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61AD6" w:rsidRPr="00061AD6" w:rsidRDefault="00061AD6" w:rsidP="00061AD6">
      <w:pPr>
        <w:pStyle w:val="ConsPlusNormal"/>
        <w:ind w:firstLine="709"/>
        <w:jc w:val="center"/>
        <w:rPr>
          <w:rFonts w:ascii="Times New Roman" w:hAnsi="Times New Roman" w:cs="Times New Roman"/>
          <w:b/>
          <w:sz w:val="28"/>
          <w:szCs w:val="28"/>
        </w:rPr>
      </w:pPr>
      <w:r w:rsidRPr="00061AD6">
        <w:rPr>
          <w:rFonts w:ascii="Times New Roman" w:hAnsi="Times New Roman" w:cs="Times New Roman"/>
          <w:b/>
          <w:sz w:val="28"/>
          <w:szCs w:val="28"/>
        </w:rPr>
        <w:t>МЕТОДИЧЕСКИ</w:t>
      </w:r>
      <w:bookmarkStart w:id="0" w:name="_GoBack"/>
      <w:bookmarkEnd w:id="0"/>
      <w:r w:rsidRPr="00061AD6">
        <w:rPr>
          <w:rFonts w:ascii="Times New Roman" w:hAnsi="Times New Roman" w:cs="Times New Roman"/>
          <w:b/>
          <w:sz w:val="28"/>
          <w:szCs w:val="28"/>
        </w:rPr>
        <w:t>Е РЕКОМЕНДАЦИИ</w:t>
      </w:r>
    </w:p>
    <w:p w:rsidR="00061AD6" w:rsidRPr="00061AD6" w:rsidRDefault="00061AD6" w:rsidP="00061AD6">
      <w:pPr>
        <w:pStyle w:val="ConsPlusNormal"/>
        <w:ind w:firstLine="709"/>
        <w:jc w:val="center"/>
        <w:rPr>
          <w:rFonts w:ascii="Times New Roman" w:hAnsi="Times New Roman" w:cs="Times New Roman"/>
          <w:b/>
          <w:sz w:val="28"/>
          <w:szCs w:val="28"/>
        </w:rPr>
      </w:pPr>
      <w:r w:rsidRPr="00061AD6">
        <w:rPr>
          <w:rFonts w:ascii="Times New Roman" w:hAnsi="Times New Roman" w:cs="Times New Roman"/>
          <w:b/>
          <w:sz w:val="28"/>
          <w:szCs w:val="28"/>
        </w:rPr>
        <w:t>ПО ПРОВЕДЕНИЮ ОЦЕНКИ КОРРУПЦИОННЫХ РИСКОВ, ВОЗНИКАЮЩИХ ПРИ РЕАЛИЗАЦИИ ФУНКЦИЙ</w:t>
      </w:r>
    </w:p>
    <w:p w:rsidR="00061AD6" w:rsidRPr="00061AD6" w:rsidRDefault="00061AD6" w:rsidP="00061AD6">
      <w:pPr>
        <w:pStyle w:val="ConsPlusNormal"/>
        <w:ind w:firstLine="709"/>
        <w:jc w:val="center"/>
        <w:rPr>
          <w:rFonts w:ascii="Times New Roman" w:hAnsi="Times New Roman" w:cs="Times New Roman"/>
          <w:sz w:val="28"/>
          <w:szCs w:val="28"/>
        </w:rPr>
      </w:pPr>
    </w:p>
    <w:p w:rsidR="00061AD6" w:rsidRPr="00061AD6" w:rsidRDefault="00061AD6" w:rsidP="00061AD6">
      <w:pPr>
        <w:pStyle w:val="ConsPlusNormal"/>
        <w:ind w:firstLine="709"/>
        <w:jc w:val="both"/>
        <w:rPr>
          <w:rFonts w:ascii="Times New Roman" w:hAnsi="Times New Roman" w:cs="Times New Roman"/>
          <w:sz w:val="28"/>
          <w:szCs w:val="28"/>
        </w:rPr>
      </w:pPr>
      <w:proofErr w:type="gramStart"/>
      <w:r w:rsidRPr="00061AD6">
        <w:rPr>
          <w:rFonts w:ascii="Times New Roman" w:hAnsi="Times New Roman" w:cs="Times New Roman"/>
          <w:sz w:val="28"/>
          <w:szCs w:val="28"/>
        </w:rPr>
        <w:t xml:space="preserve">Настоящие методические рекомендации подготовлены в соответствии с </w:t>
      </w:r>
      <w:hyperlink r:id="rId5">
        <w:r w:rsidRPr="00061AD6">
          <w:rPr>
            <w:rFonts w:ascii="Times New Roman" w:hAnsi="Times New Roman" w:cs="Times New Roman"/>
            <w:sz w:val="28"/>
            <w:szCs w:val="28"/>
          </w:rPr>
          <w:t>абзацем четвертым подпункта и) пункта 2</w:t>
        </w:r>
      </w:hyperlink>
      <w:r w:rsidRPr="00061AD6">
        <w:rPr>
          <w:rFonts w:ascii="Times New Roman" w:hAnsi="Times New Roman" w:cs="Times New Roman"/>
          <w:sz w:val="28"/>
          <w:szCs w:val="28"/>
        </w:rPr>
        <w:t xml:space="preserve"> Национального плана противодействия коррупции на 2012 - 2013 годы, утвержденного Указом Президента Российской Федерации от 13 марта 2012 г. N 297, и </w:t>
      </w:r>
      <w:hyperlink r:id="rId6">
        <w:r w:rsidRPr="00061AD6">
          <w:rPr>
            <w:rFonts w:ascii="Times New Roman" w:hAnsi="Times New Roman" w:cs="Times New Roman"/>
            <w:sz w:val="28"/>
            <w:szCs w:val="28"/>
          </w:rPr>
          <w:t>абзацами вторым</w:t>
        </w:r>
      </w:hyperlink>
      <w:r w:rsidRPr="00061AD6">
        <w:rPr>
          <w:rFonts w:ascii="Times New Roman" w:hAnsi="Times New Roman" w:cs="Times New Roman"/>
          <w:sz w:val="28"/>
          <w:szCs w:val="28"/>
        </w:rPr>
        <w:t xml:space="preserve"> и </w:t>
      </w:r>
      <w:hyperlink r:id="rId7">
        <w:r w:rsidRPr="00061AD6">
          <w:rPr>
            <w:rFonts w:ascii="Times New Roman" w:hAnsi="Times New Roman" w:cs="Times New Roman"/>
            <w:sz w:val="28"/>
            <w:szCs w:val="28"/>
          </w:rPr>
          <w:t>четвертым подпункта с) пункта 2</w:t>
        </w:r>
      </w:hyperlink>
      <w:r w:rsidRPr="00061AD6">
        <w:rPr>
          <w:rFonts w:ascii="Times New Roman" w:hAnsi="Times New Roman" w:cs="Times New Roman"/>
          <w:sz w:val="28"/>
          <w:szCs w:val="28"/>
        </w:rPr>
        <w:t xml:space="preserve"> Указа Президента Российской Федерации от 7 мая 2012 г. N 601 "Об основных направлениях совершенствования системы государственного управления</w:t>
      </w:r>
      <w:proofErr w:type="gramEnd"/>
      <w:r w:rsidRPr="00061AD6">
        <w:rPr>
          <w:rFonts w:ascii="Times New Roman" w:hAnsi="Times New Roman" w:cs="Times New Roman"/>
          <w:sz w:val="28"/>
          <w:szCs w:val="28"/>
        </w:rPr>
        <w:t>" для использования федеральными государственными органами и государственными корпорациями (государственной компанией) при организации работы по проведению оценки коррупционных рисков, возникающих при реализации функций.</w:t>
      </w:r>
    </w:p>
    <w:p w:rsidR="00061AD6" w:rsidRPr="00061AD6" w:rsidRDefault="00061AD6" w:rsidP="00061AD6">
      <w:pPr>
        <w:pStyle w:val="ConsPlusNormal"/>
        <w:ind w:firstLine="709"/>
        <w:jc w:val="center"/>
        <w:rPr>
          <w:rFonts w:ascii="Times New Roman" w:hAnsi="Times New Roman" w:cs="Times New Roman"/>
          <w:sz w:val="28"/>
          <w:szCs w:val="28"/>
        </w:rPr>
      </w:pPr>
    </w:p>
    <w:p w:rsidR="00061AD6" w:rsidRPr="00061AD6" w:rsidRDefault="00061AD6" w:rsidP="00061AD6">
      <w:pPr>
        <w:pStyle w:val="ConsPlusNormal"/>
        <w:ind w:firstLine="709"/>
        <w:jc w:val="center"/>
        <w:outlineLvl w:val="1"/>
        <w:rPr>
          <w:rFonts w:ascii="Times New Roman" w:hAnsi="Times New Roman" w:cs="Times New Roman"/>
          <w:sz w:val="28"/>
          <w:szCs w:val="28"/>
        </w:rPr>
      </w:pPr>
      <w:r w:rsidRPr="00061AD6">
        <w:rPr>
          <w:rFonts w:ascii="Times New Roman" w:hAnsi="Times New Roman" w:cs="Times New Roman"/>
          <w:sz w:val="28"/>
          <w:szCs w:val="28"/>
        </w:rPr>
        <w:t>I. Общие положения</w:t>
      </w:r>
    </w:p>
    <w:p w:rsidR="00061AD6" w:rsidRPr="00061AD6" w:rsidRDefault="00061AD6" w:rsidP="00061AD6">
      <w:pPr>
        <w:pStyle w:val="ConsPlusNormal"/>
        <w:ind w:firstLine="709"/>
        <w:jc w:val="center"/>
        <w:rPr>
          <w:rFonts w:ascii="Times New Roman" w:hAnsi="Times New Roman" w:cs="Times New Roman"/>
          <w:sz w:val="28"/>
          <w:szCs w:val="28"/>
        </w:rPr>
      </w:pPr>
    </w:p>
    <w:p w:rsidR="00061AD6" w:rsidRPr="00061AD6" w:rsidRDefault="00061AD6" w:rsidP="00061AD6">
      <w:pPr>
        <w:pStyle w:val="ConsPlusNormal"/>
        <w:ind w:firstLine="709"/>
        <w:jc w:val="both"/>
        <w:rPr>
          <w:rFonts w:ascii="Times New Roman" w:hAnsi="Times New Roman" w:cs="Times New Roman"/>
          <w:sz w:val="28"/>
          <w:szCs w:val="28"/>
        </w:rPr>
      </w:pPr>
      <w:r w:rsidRPr="00061AD6">
        <w:rPr>
          <w:rFonts w:ascii="Times New Roman" w:hAnsi="Times New Roman" w:cs="Times New Roman"/>
          <w:sz w:val="28"/>
          <w:szCs w:val="28"/>
        </w:rPr>
        <w:t>1. Основной целью настоящих методических рекомендаций является обеспечение единого подхода в федеральных государственных органах и государственных корпорациях (государственной компании) к организации работы по следующим направлениям:</w:t>
      </w:r>
    </w:p>
    <w:p w:rsidR="00061AD6" w:rsidRPr="00061AD6" w:rsidRDefault="00061AD6" w:rsidP="00061AD6">
      <w:pPr>
        <w:pStyle w:val="ConsPlusNormal"/>
        <w:spacing w:before="220"/>
        <w:ind w:firstLine="709"/>
        <w:jc w:val="both"/>
        <w:rPr>
          <w:rFonts w:ascii="Times New Roman" w:hAnsi="Times New Roman" w:cs="Times New Roman"/>
          <w:sz w:val="28"/>
          <w:szCs w:val="28"/>
        </w:rPr>
      </w:pPr>
      <w:r w:rsidRPr="00061AD6">
        <w:rPr>
          <w:rFonts w:ascii="Times New Roman" w:hAnsi="Times New Roman" w:cs="Times New Roman"/>
          <w:sz w:val="28"/>
          <w:szCs w:val="28"/>
        </w:rPr>
        <w:t>оценка коррупционных рисков, возникающих при реализации функций;</w:t>
      </w:r>
    </w:p>
    <w:p w:rsidR="00061AD6" w:rsidRPr="00061AD6" w:rsidRDefault="00061AD6" w:rsidP="00061AD6">
      <w:pPr>
        <w:pStyle w:val="ConsPlusNormal"/>
        <w:spacing w:before="220"/>
        <w:ind w:firstLine="709"/>
        <w:jc w:val="both"/>
        <w:rPr>
          <w:rFonts w:ascii="Times New Roman" w:hAnsi="Times New Roman" w:cs="Times New Roman"/>
          <w:sz w:val="28"/>
          <w:szCs w:val="28"/>
        </w:rPr>
      </w:pPr>
      <w:r w:rsidRPr="00061AD6">
        <w:rPr>
          <w:rFonts w:ascii="Times New Roman" w:hAnsi="Times New Roman" w:cs="Times New Roman"/>
          <w:sz w:val="28"/>
          <w:szCs w:val="28"/>
        </w:rPr>
        <w:t>внесение уточнений в перечни должностей федеральной государственной службы и должностей в государственных корпорациях (государственной компании), замещение которых связано с коррупционными рисками;</w:t>
      </w:r>
    </w:p>
    <w:p w:rsidR="00061AD6" w:rsidRPr="00061AD6" w:rsidRDefault="00061AD6" w:rsidP="00061AD6">
      <w:pPr>
        <w:pStyle w:val="ConsPlusNormal"/>
        <w:spacing w:before="220"/>
        <w:ind w:firstLine="709"/>
        <w:jc w:val="both"/>
        <w:rPr>
          <w:rFonts w:ascii="Times New Roman" w:hAnsi="Times New Roman" w:cs="Times New Roman"/>
          <w:sz w:val="28"/>
          <w:szCs w:val="28"/>
        </w:rPr>
      </w:pPr>
      <w:r w:rsidRPr="00061AD6">
        <w:rPr>
          <w:rFonts w:ascii="Times New Roman" w:hAnsi="Times New Roman" w:cs="Times New Roman"/>
          <w:sz w:val="28"/>
          <w:szCs w:val="28"/>
        </w:rPr>
        <w:t>мониторинг исполнения должностных обязанностей федеральными государственными служащими и работниками государственных корпораций (государственной компании), деятельность которых связана с коррупционными рисками.</w:t>
      </w:r>
    </w:p>
    <w:p w:rsidR="00061AD6" w:rsidRPr="00061AD6" w:rsidRDefault="00061AD6" w:rsidP="00061AD6">
      <w:pPr>
        <w:pStyle w:val="ConsPlusNormal"/>
        <w:spacing w:before="220"/>
        <w:ind w:firstLine="709"/>
        <w:jc w:val="both"/>
        <w:rPr>
          <w:rFonts w:ascii="Times New Roman" w:hAnsi="Times New Roman" w:cs="Times New Roman"/>
          <w:sz w:val="28"/>
          <w:szCs w:val="28"/>
        </w:rPr>
      </w:pPr>
      <w:r w:rsidRPr="00061AD6">
        <w:rPr>
          <w:rFonts w:ascii="Times New Roman" w:hAnsi="Times New Roman" w:cs="Times New Roman"/>
          <w:sz w:val="28"/>
          <w:szCs w:val="28"/>
        </w:rPr>
        <w:t>2. Результатами применения настоящих методических рекомендаций будут являться:</w:t>
      </w:r>
    </w:p>
    <w:p w:rsidR="00061AD6" w:rsidRPr="00061AD6" w:rsidRDefault="00061AD6" w:rsidP="00061AD6">
      <w:pPr>
        <w:pStyle w:val="ConsPlusNormal"/>
        <w:spacing w:before="220"/>
        <w:ind w:firstLine="709"/>
        <w:jc w:val="both"/>
        <w:rPr>
          <w:rFonts w:ascii="Times New Roman" w:hAnsi="Times New Roman" w:cs="Times New Roman"/>
          <w:sz w:val="28"/>
          <w:szCs w:val="28"/>
        </w:rPr>
      </w:pPr>
      <w:r w:rsidRPr="00061AD6">
        <w:rPr>
          <w:rFonts w:ascii="Times New Roman" w:hAnsi="Times New Roman" w:cs="Times New Roman"/>
          <w:sz w:val="28"/>
          <w:szCs w:val="28"/>
        </w:rPr>
        <w:t>определение перечня функций федеральных государственных органов, государственных корпораций (государственной компании), при реализации которых наиболее вероятно возникновение коррупции;</w:t>
      </w:r>
    </w:p>
    <w:p w:rsidR="00061AD6" w:rsidRPr="00061AD6" w:rsidRDefault="00061AD6" w:rsidP="00061AD6">
      <w:pPr>
        <w:pStyle w:val="ConsPlusNormal"/>
        <w:spacing w:before="220"/>
        <w:ind w:firstLine="709"/>
        <w:jc w:val="both"/>
        <w:rPr>
          <w:rFonts w:ascii="Times New Roman" w:hAnsi="Times New Roman" w:cs="Times New Roman"/>
          <w:sz w:val="28"/>
          <w:szCs w:val="28"/>
        </w:rPr>
      </w:pPr>
      <w:r w:rsidRPr="00061AD6">
        <w:rPr>
          <w:rFonts w:ascii="Times New Roman" w:hAnsi="Times New Roman" w:cs="Times New Roman"/>
          <w:sz w:val="28"/>
          <w:szCs w:val="28"/>
        </w:rPr>
        <w:t>формирование перечня должностей федеральной государственной службы и должностей в государственных корпорациях (государственной компании), замещение которых связано с коррупционными рисками,</w:t>
      </w:r>
    </w:p>
    <w:p w:rsidR="00061AD6" w:rsidRPr="00061AD6" w:rsidRDefault="00061AD6" w:rsidP="00061AD6">
      <w:pPr>
        <w:pStyle w:val="ConsPlusNormal"/>
        <w:spacing w:before="220"/>
        <w:ind w:firstLine="709"/>
        <w:jc w:val="both"/>
        <w:rPr>
          <w:rFonts w:ascii="Times New Roman" w:hAnsi="Times New Roman" w:cs="Times New Roman"/>
          <w:sz w:val="28"/>
          <w:szCs w:val="28"/>
        </w:rPr>
      </w:pPr>
      <w:r w:rsidRPr="00061AD6">
        <w:rPr>
          <w:rFonts w:ascii="Times New Roman" w:hAnsi="Times New Roman" w:cs="Times New Roman"/>
          <w:sz w:val="28"/>
          <w:szCs w:val="28"/>
        </w:rPr>
        <w:t>минимизация коррупционных рисков либо их устранение в конкретных управленческих процессах.</w:t>
      </w:r>
    </w:p>
    <w:p w:rsidR="00061AD6" w:rsidRPr="00061AD6" w:rsidRDefault="00061AD6" w:rsidP="00061AD6">
      <w:pPr>
        <w:pStyle w:val="ConsPlusNormal"/>
        <w:spacing w:before="220"/>
        <w:ind w:firstLine="709"/>
        <w:jc w:val="both"/>
        <w:rPr>
          <w:rFonts w:ascii="Times New Roman" w:hAnsi="Times New Roman" w:cs="Times New Roman"/>
          <w:sz w:val="28"/>
          <w:szCs w:val="28"/>
        </w:rPr>
      </w:pPr>
      <w:r w:rsidRPr="00061AD6">
        <w:rPr>
          <w:rFonts w:ascii="Times New Roman" w:hAnsi="Times New Roman" w:cs="Times New Roman"/>
          <w:sz w:val="28"/>
          <w:szCs w:val="28"/>
        </w:rPr>
        <w:t xml:space="preserve">3. Применительно к настоящим методическим рекомендациям используются </w:t>
      </w:r>
      <w:r w:rsidRPr="00061AD6">
        <w:rPr>
          <w:rFonts w:ascii="Times New Roman" w:hAnsi="Times New Roman" w:cs="Times New Roman"/>
          <w:sz w:val="28"/>
          <w:szCs w:val="28"/>
        </w:rPr>
        <w:lastRenderedPageBreak/>
        <w:t>следующие понятия:</w:t>
      </w:r>
    </w:p>
    <w:p w:rsidR="00061AD6" w:rsidRPr="00061AD6" w:rsidRDefault="00061AD6" w:rsidP="00061AD6">
      <w:pPr>
        <w:pStyle w:val="ConsPlusNormal"/>
        <w:spacing w:before="220"/>
        <w:ind w:firstLine="709"/>
        <w:jc w:val="both"/>
        <w:rPr>
          <w:rFonts w:ascii="Times New Roman" w:hAnsi="Times New Roman" w:cs="Times New Roman"/>
          <w:sz w:val="28"/>
          <w:szCs w:val="28"/>
        </w:rPr>
      </w:pPr>
      <w:r w:rsidRPr="00061AD6">
        <w:rPr>
          <w:rFonts w:ascii="Times New Roman" w:hAnsi="Times New Roman" w:cs="Times New Roman"/>
          <w:sz w:val="28"/>
          <w:szCs w:val="28"/>
        </w:rPr>
        <w:t>коррупция:</w:t>
      </w:r>
    </w:p>
    <w:p w:rsidR="00061AD6" w:rsidRPr="00061AD6" w:rsidRDefault="00061AD6" w:rsidP="00061AD6">
      <w:pPr>
        <w:pStyle w:val="ConsPlusNormal"/>
        <w:spacing w:before="220"/>
        <w:ind w:firstLine="709"/>
        <w:jc w:val="both"/>
        <w:rPr>
          <w:rFonts w:ascii="Times New Roman" w:hAnsi="Times New Roman" w:cs="Times New Roman"/>
          <w:sz w:val="28"/>
          <w:szCs w:val="28"/>
        </w:rPr>
      </w:pPr>
      <w:bookmarkStart w:id="1" w:name="P41"/>
      <w:bookmarkEnd w:id="1"/>
      <w:proofErr w:type="gramStart"/>
      <w:r w:rsidRPr="00061AD6">
        <w:rPr>
          <w:rFonts w:ascii="Times New Roman" w:hAnsi="Times New Roman" w:cs="Times New Roman"/>
          <w:sz w:val="28"/>
          <w:szCs w:val="28"/>
        </w:rPr>
        <w:t>- злоупотребление служебным положением, дача взятки, получение взятки, злоупотребление полномочиями, коммерческий подкуп либо иное незаконное использование физическим лицом своего должностного положения вопреки законным интересам общества и государства в целях получения выгоды в виде денег, ценностей, иного имущества или услуг имущественного характера, иных имущественных прав для себя или для третьих лиц либо незаконное предоставление такой выгоды указанному лицу другими физическими лицами &lt;1&gt;;</w:t>
      </w:r>
      <w:proofErr w:type="gramEnd"/>
    </w:p>
    <w:p w:rsidR="00061AD6" w:rsidRPr="00061AD6" w:rsidRDefault="00061AD6" w:rsidP="00061AD6">
      <w:pPr>
        <w:pStyle w:val="ConsPlusNormal"/>
        <w:spacing w:before="220"/>
        <w:ind w:firstLine="709"/>
        <w:jc w:val="both"/>
        <w:rPr>
          <w:rFonts w:ascii="Times New Roman" w:hAnsi="Times New Roman" w:cs="Times New Roman"/>
          <w:sz w:val="28"/>
          <w:szCs w:val="28"/>
        </w:rPr>
      </w:pPr>
      <w:r w:rsidRPr="00061AD6">
        <w:rPr>
          <w:rFonts w:ascii="Times New Roman" w:hAnsi="Times New Roman" w:cs="Times New Roman"/>
          <w:sz w:val="28"/>
          <w:szCs w:val="28"/>
        </w:rPr>
        <w:t xml:space="preserve">- совершение деяний, указанных в </w:t>
      </w:r>
      <w:hyperlink w:anchor="P41">
        <w:r w:rsidRPr="00061AD6">
          <w:rPr>
            <w:rFonts w:ascii="Times New Roman" w:hAnsi="Times New Roman" w:cs="Times New Roman"/>
            <w:sz w:val="28"/>
            <w:szCs w:val="28"/>
          </w:rPr>
          <w:t>абзаце третьем</w:t>
        </w:r>
      </w:hyperlink>
      <w:r w:rsidRPr="00061AD6">
        <w:rPr>
          <w:rFonts w:ascii="Times New Roman" w:hAnsi="Times New Roman" w:cs="Times New Roman"/>
          <w:sz w:val="28"/>
          <w:szCs w:val="28"/>
        </w:rPr>
        <w:t xml:space="preserve"> настоящего пункта, от имени или в интересах юридического лица &lt;1&gt;;</w:t>
      </w:r>
    </w:p>
    <w:p w:rsidR="00061AD6" w:rsidRPr="00061AD6" w:rsidRDefault="00061AD6" w:rsidP="00061AD6">
      <w:pPr>
        <w:pStyle w:val="ConsPlusNormal"/>
        <w:spacing w:before="220"/>
        <w:ind w:firstLine="709"/>
        <w:jc w:val="both"/>
        <w:rPr>
          <w:rFonts w:ascii="Times New Roman" w:hAnsi="Times New Roman" w:cs="Times New Roman"/>
          <w:sz w:val="28"/>
          <w:szCs w:val="28"/>
        </w:rPr>
      </w:pPr>
      <w:r w:rsidRPr="00061AD6">
        <w:rPr>
          <w:rFonts w:ascii="Times New Roman" w:hAnsi="Times New Roman" w:cs="Times New Roman"/>
          <w:sz w:val="28"/>
          <w:szCs w:val="28"/>
        </w:rPr>
        <w:t>--------------------------------</w:t>
      </w:r>
    </w:p>
    <w:p w:rsidR="00061AD6" w:rsidRPr="00061AD6" w:rsidRDefault="00061AD6" w:rsidP="00061AD6">
      <w:pPr>
        <w:pStyle w:val="ConsPlusNormal"/>
        <w:spacing w:before="220"/>
        <w:ind w:firstLine="709"/>
        <w:jc w:val="both"/>
        <w:rPr>
          <w:rFonts w:ascii="Times New Roman" w:hAnsi="Times New Roman" w:cs="Times New Roman"/>
          <w:sz w:val="28"/>
          <w:szCs w:val="28"/>
        </w:rPr>
      </w:pPr>
      <w:r w:rsidRPr="00061AD6">
        <w:rPr>
          <w:rFonts w:ascii="Times New Roman" w:hAnsi="Times New Roman" w:cs="Times New Roman"/>
          <w:sz w:val="28"/>
          <w:szCs w:val="28"/>
        </w:rPr>
        <w:t xml:space="preserve">&lt;1&gt; </w:t>
      </w:r>
      <w:hyperlink r:id="rId8">
        <w:r w:rsidRPr="00061AD6">
          <w:rPr>
            <w:rFonts w:ascii="Times New Roman" w:hAnsi="Times New Roman" w:cs="Times New Roman"/>
            <w:sz w:val="28"/>
            <w:szCs w:val="28"/>
          </w:rPr>
          <w:t>Статья 1</w:t>
        </w:r>
      </w:hyperlink>
      <w:r w:rsidRPr="00061AD6">
        <w:rPr>
          <w:rFonts w:ascii="Times New Roman" w:hAnsi="Times New Roman" w:cs="Times New Roman"/>
          <w:sz w:val="28"/>
          <w:szCs w:val="28"/>
        </w:rPr>
        <w:t xml:space="preserve"> Федерального закона от 25 декабря 2008 г. N 273-ФЗ "О противодействии коррупции" (Собрание законодательства Российской Федерации, 2008, N 52 (ч. I), ст. 6228).</w:t>
      </w:r>
    </w:p>
    <w:p w:rsidR="00061AD6" w:rsidRPr="00061AD6" w:rsidRDefault="00061AD6" w:rsidP="00061AD6">
      <w:pPr>
        <w:pStyle w:val="ConsPlusNormal"/>
        <w:ind w:firstLine="709"/>
        <w:jc w:val="both"/>
        <w:rPr>
          <w:rFonts w:ascii="Times New Roman" w:hAnsi="Times New Roman" w:cs="Times New Roman"/>
          <w:sz w:val="28"/>
          <w:szCs w:val="28"/>
        </w:rPr>
      </w:pPr>
    </w:p>
    <w:p w:rsidR="00061AD6" w:rsidRPr="00061AD6" w:rsidRDefault="00061AD6" w:rsidP="00061AD6">
      <w:pPr>
        <w:pStyle w:val="ConsPlusNormal"/>
        <w:ind w:firstLine="709"/>
        <w:jc w:val="both"/>
        <w:rPr>
          <w:rFonts w:ascii="Times New Roman" w:hAnsi="Times New Roman" w:cs="Times New Roman"/>
          <w:sz w:val="28"/>
          <w:szCs w:val="28"/>
        </w:rPr>
      </w:pPr>
      <w:proofErr w:type="spellStart"/>
      <w:r w:rsidRPr="00061AD6">
        <w:rPr>
          <w:rFonts w:ascii="Times New Roman" w:hAnsi="Times New Roman" w:cs="Times New Roman"/>
          <w:sz w:val="28"/>
          <w:szCs w:val="28"/>
        </w:rPr>
        <w:t>коррупциогенные</w:t>
      </w:r>
      <w:proofErr w:type="spellEnd"/>
      <w:r w:rsidRPr="00061AD6">
        <w:rPr>
          <w:rFonts w:ascii="Times New Roman" w:hAnsi="Times New Roman" w:cs="Times New Roman"/>
          <w:sz w:val="28"/>
          <w:szCs w:val="28"/>
        </w:rPr>
        <w:t xml:space="preserve"> факторы - положения нормативных правовых актов (проектов нормативных правовых актов), устанавливающие для </w:t>
      </w:r>
      <w:proofErr w:type="spellStart"/>
      <w:r w:rsidRPr="00061AD6">
        <w:rPr>
          <w:rFonts w:ascii="Times New Roman" w:hAnsi="Times New Roman" w:cs="Times New Roman"/>
          <w:sz w:val="28"/>
          <w:szCs w:val="28"/>
        </w:rPr>
        <w:t>правоприменителя</w:t>
      </w:r>
      <w:proofErr w:type="spellEnd"/>
      <w:r w:rsidRPr="00061AD6">
        <w:rPr>
          <w:rFonts w:ascii="Times New Roman" w:hAnsi="Times New Roman" w:cs="Times New Roman"/>
          <w:sz w:val="28"/>
          <w:szCs w:val="28"/>
        </w:rPr>
        <w:t xml:space="preserve"> необоснованно широкие пределы усмотрения или возможность необоснованного применения исключений из общих правил, а также положения, содержащие неопределенные, трудновыполнимые и (или) обременительные требования к гражданам и организациям и тем самым создающие условия для проявления коррупции &lt;1&gt;.</w:t>
      </w:r>
    </w:p>
    <w:p w:rsidR="00061AD6" w:rsidRPr="00061AD6" w:rsidRDefault="00061AD6" w:rsidP="00061AD6">
      <w:pPr>
        <w:pStyle w:val="ConsPlusNormal"/>
        <w:spacing w:before="220"/>
        <w:ind w:firstLine="709"/>
        <w:jc w:val="both"/>
        <w:rPr>
          <w:rFonts w:ascii="Times New Roman" w:hAnsi="Times New Roman" w:cs="Times New Roman"/>
          <w:sz w:val="28"/>
          <w:szCs w:val="28"/>
        </w:rPr>
      </w:pPr>
      <w:r w:rsidRPr="00061AD6">
        <w:rPr>
          <w:rFonts w:ascii="Times New Roman" w:hAnsi="Times New Roman" w:cs="Times New Roman"/>
          <w:sz w:val="28"/>
          <w:szCs w:val="28"/>
        </w:rPr>
        <w:t>--------------------------------</w:t>
      </w:r>
    </w:p>
    <w:p w:rsidR="00061AD6" w:rsidRPr="00061AD6" w:rsidRDefault="00061AD6" w:rsidP="00061AD6">
      <w:pPr>
        <w:pStyle w:val="ConsPlusNormal"/>
        <w:spacing w:before="220"/>
        <w:ind w:firstLine="709"/>
        <w:jc w:val="both"/>
        <w:rPr>
          <w:rFonts w:ascii="Times New Roman" w:hAnsi="Times New Roman" w:cs="Times New Roman"/>
          <w:sz w:val="28"/>
          <w:szCs w:val="28"/>
        </w:rPr>
      </w:pPr>
      <w:r w:rsidRPr="00061AD6">
        <w:rPr>
          <w:rFonts w:ascii="Times New Roman" w:hAnsi="Times New Roman" w:cs="Times New Roman"/>
          <w:sz w:val="28"/>
          <w:szCs w:val="28"/>
        </w:rPr>
        <w:t xml:space="preserve">&lt;1&gt; </w:t>
      </w:r>
      <w:hyperlink r:id="rId9">
        <w:r w:rsidRPr="00061AD6">
          <w:rPr>
            <w:rFonts w:ascii="Times New Roman" w:hAnsi="Times New Roman" w:cs="Times New Roman"/>
            <w:sz w:val="28"/>
            <w:szCs w:val="28"/>
          </w:rPr>
          <w:t>Постановление</w:t>
        </w:r>
      </w:hyperlink>
      <w:r w:rsidRPr="00061AD6">
        <w:rPr>
          <w:rFonts w:ascii="Times New Roman" w:hAnsi="Times New Roman" w:cs="Times New Roman"/>
          <w:sz w:val="28"/>
          <w:szCs w:val="28"/>
        </w:rPr>
        <w:t xml:space="preserve"> Правительства Российской Федерации от 26 февраля 2010 г. N 96 "Об антикоррупционной экспертизе нормативных правовых актов и проектов нормативных правовых актов" (Собрание законодательства Российской Федерации, 2010, N 10, ст. 1084).</w:t>
      </w:r>
    </w:p>
    <w:p w:rsidR="00061AD6" w:rsidRPr="00061AD6" w:rsidRDefault="00061AD6" w:rsidP="00061AD6">
      <w:pPr>
        <w:pStyle w:val="ConsPlusNormal"/>
        <w:ind w:firstLine="709"/>
        <w:jc w:val="both"/>
        <w:rPr>
          <w:rFonts w:ascii="Times New Roman" w:hAnsi="Times New Roman" w:cs="Times New Roman"/>
          <w:sz w:val="28"/>
          <w:szCs w:val="28"/>
        </w:rPr>
      </w:pPr>
    </w:p>
    <w:p w:rsidR="00061AD6" w:rsidRPr="00061AD6" w:rsidRDefault="00061AD6" w:rsidP="00061AD6">
      <w:pPr>
        <w:pStyle w:val="ConsPlusNormal"/>
        <w:ind w:firstLine="709"/>
        <w:jc w:val="center"/>
        <w:outlineLvl w:val="1"/>
        <w:rPr>
          <w:rFonts w:ascii="Times New Roman" w:hAnsi="Times New Roman" w:cs="Times New Roman"/>
          <w:sz w:val="28"/>
          <w:szCs w:val="28"/>
        </w:rPr>
      </w:pPr>
      <w:r w:rsidRPr="00061AD6">
        <w:rPr>
          <w:rFonts w:ascii="Times New Roman" w:hAnsi="Times New Roman" w:cs="Times New Roman"/>
          <w:sz w:val="28"/>
          <w:szCs w:val="28"/>
        </w:rPr>
        <w:t>II. Определение перечня функций федеральных</w:t>
      </w:r>
    </w:p>
    <w:p w:rsidR="00061AD6" w:rsidRPr="00061AD6" w:rsidRDefault="00061AD6" w:rsidP="00061AD6">
      <w:pPr>
        <w:pStyle w:val="ConsPlusNormal"/>
        <w:ind w:firstLine="709"/>
        <w:jc w:val="center"/>
        <w:rPr>
          <w:rFonts w:ascii="Times New Roman" w:hAnsi="Times New Roman" w:cs="Times New Roman"/>
          <w:sz w:val="28"/>
          <w:szCs w:val="28"/>
        </w:rPr>
      </w:pPr>
      <w:r w:rsidRPr="00061AD6">
        <w:rPr>
          <w:rFonts w:ascii="Times New Roman" w:hAnsi="Times New Roman" w:cs="Times New Roman"/>
          <w:sz w:val="28"/>
          <w:szCs w:val="28"/>
        </w:rPr>
        <w:t>государственных органов, государственных корпораций</w:t>
      </w:r>
    </w:p>
    <w:p w:rsidR="00061AD6" w:rsidRPr="00061AD6" w:rsidRDefault="00061AD6" w:rsidP="00061AD6">
      <w:pPr>
        <w:pStyle w:val="ConsPlusNormal"/>
        <w:ind w:firstLine="709"/>
        <w:jc w:val="center"/>
        <w:rPr>
          <w:rFonts w:ascii="Times New Roman" w:hAnsi="Times New Roman" w:cs="Times New Roman"/>
          <w:sz w:val="28"/>
          <w:szCs w:val="28"/>
        </w:rPr>
      </w:pPr>
      <w:r w:rsidRPr="00061AD6">
        <w:rPr>
          <w:rFonts w:ascii="Times New Roman" w:hAnsi="Times New Roman" w:cs="Times New Roman"/>
          <w:sz w:val="28"/>
          <w:szCs w:val="28"/>
        </w:rPr>
        <w:t>(государственной компании), при реализации которых наиболее</w:t>
      </w:r>
    </w:p>
    <w:p w:rsidR="00061AD6" w:rsidRPr="00061AD6" w:rsidRDefault="00061AD6" w:rsidP="00061AD6">
      <w:pPr>
        <w:pStyle w:val="ConsPlusNormal"/>
        <w:ind w:firstLine="709"/>
        <w:jc w:val="center"/>
        <w:rPr>
          <w:rFonts w:ascii="Times New Roman" w:hAnsi="Times New Roman" w:cs="Times New Roman"/>
          <w:sz w:val="28"/>
          <w:szCs w:val="28"/>
        </w:rPr>
      </w:pPr>
      <w:r w:rsidRPr="00061AD6">
        <w:rPr>
          <w:rFonts w:ascii="Times New Roman" w:hAnsi="Times New Roman" w:cs="Times New Roman"/>
          <w:sz w:val="28"/>
          <w:szCs w:val="28"/>
        </w:rPr>
        <w:t>вероятно возникновение коррупции</w:t>
      </w:r>
    </w:p>
    <w:p w:rsidR="00061AD6" w:rsidRPr="00061AD6" w:rsidRDefault="00061AD6" w:rsidP="00061AD6">
      <w:pPr>
        <w:pStyle w:val="ConsPlusNormal"/>
        <w:ind w:firstLine="709"/>
        <w:jc w:val="center"/>
        <w:rPr>
          <w:rFonts w:ascii="Times New Roman" w:hAnsi="Times New Roman" w:cs="Times New Roman"/>
          <w:sz w:val="28"/>
          <w:szCs w:val="28"/>
        </w:rPr>
      </w:pPr>
    </w:p>
    <w:p w:rsidR="00061AD6" w:rsidRPr="00061AD6" w:rsidRDefault="00061AD6" w:rsidP="00061AD6">
      <w:pPr>
        <w:pStyle w:val="ConsPlusNormal"/>
        <w:ind w:firstLine="709"/>
        <w:jc w:val="both"/>
        <w:rPr>
          <w:rFonts w:ascii="Times New Roman" w:hAnsi="Times New Roman" w:cs="Times New Roman"/>
          <w:sz w:val="28"/>
          <w:szCs w:val="28"/>
        </w:rPr>
      </w:pPr>
      <w:r w:rsidRPr="00061AD6">
        <w:rPr>
          <w:rFonts w:ascii="Times New Roman" w:hAnsi="Times New Roman" w:cs="Times New Roman"/>
          <w:sz w:val="28"/>
          <w:szCs w:val="28"/>
        </w:rPr>
        <w:t xml:space="preserve">4. Определение перечня функций федеральных государственных органов, государственных корпораций (государственной компании), при реализации которых наиболее вероятно возникновение коррупции (далее - </w:t>
      </w:r>
      <w:proofErr w:type="spellStart"/>
      <w:r w:rsidRPr="00061AD6">
        <w:rPr>
          <w:rFonts w:ascii="Times New Roman" w:hAnsi="Times New Roman" w:cs="Times New Roman"/>
          <w:sz w:val="28"/>
          <w:szCs w:val="28"/>
        </w:rPr>
        <w:t>коррупционно</w:t>
      </w:r>
      <w:proofErr w:type="spellEnd"/>
      <w:r w:rsidRPr="00061AD6">
        <w:rPr>
          <w:rFonts w:ascii="Times New Roman" w:hAnsi="Times New Roman" w:cs="Times New Roman"/>
          <w:sz w:val="28"/>
          <w:szCs w:val="28"/>
        </w:rPr>
        <w:t>-опасные функции), рекомендуется осуществлять посредством выделения тех функций, при реализации которых существуют предпосылки для возникновения коррупции.</w:t>
      </w:r>
    </w:p>
    <w:p w:rsidR="00061AD6" w:rsidRPr="00061AD6" w:rsidRDefault="00061AD6" w:rsidP="00061AD6">
      <w:pPr>
        <w:pStyle w:val="ConsPlusNormal"/>
        <w:spacing w:before="220"/>
        <w:ind w:firstLine="709"/>
        <w:jc w:val="both"/>
        <w:rPr>
          <w:rFonts w:ascii="Times New Roman" w:hAnsi="Times New Roman" w:cs="Times New Roman"/>
          <w:sz w:val="28"/>
          <w:szCs w:val="28"/>
        </w:rPr>
      </w:pPr>
      <w:r w:rsidRPr="00061AD6">
        <w:rPr>
          <w:rFonts w:ascii="Times New Roman" w:hAnsi="Times New Roman" w:cs="Times New Roman"/>
          <w:sz w:val="28"/>
          <w:szCs w:val="28"/>
        </w:rPr>
        <w:lastRenderedPageBreak/>
        <w:t xml:space="preserve">5. К </w:t>
      </w:r>
      <w:proofErr w:type="spellStart"/>
      <w:r w:rsidRPr="00061AD6">
        <w:rPr>
          <w:rFonts w:ascii="Times New Roman" w:hAnsi="Times New Roman" w:cs="Times New Roman"/>
          <w:sz w:val="28"/>
          <w:szCs w:val="28"/>
        </w:rPr>
        <w:t>коррупционно</w:t>
      </w:r>
      <w:proofErr w:type="spellEnd"/>
      <w:r w:rsidRPr="00061AD6">
        <w:rPr>
          <w:rFonts w:ascii="Times New Roman" w:hAnsi="Times New Roman" w:cs="Times New Roman"/>
          <w:sz w:val="28"/>
          <w:szCs w:val="28"/>
        </w:rPr>
        <w:t>-опасным функциям может быть отнесено осуществление функций по контролю и надзору, управлению государственным имуществом, оказанию государственных услуг, а также разрешительных, регистрационных функций.</w:t>
      </w:r>
    </w:p>
    <w:p w:rsidR="00061AD6" w:rsidRPr="00061AD6" w:rsidRDefault="00061AD6" w:rsidP="00061AD6">
      <w:pPr>
        <w:pStyle w:val="ConsPlusNormal"/>
        <w:spacing w:before="220"/>
        <w:ind w:firstLine="709"/>
        <w:jc w:val="both"/>
        <w:rPr>
          <w:rFonts w:ascii="Times New Roman" w:hAnsi="Times New Roman" w:cs="Times New Roman"/>
          <w:sz w:val="28"/>
          <w:szCs w:val="28"/>
        </w:rPr>
      </w:pPr>
      <w:r w:rsidRPr="00061AD6">
        <w:rPr>
          <w:rFonts w:ascii="Times New Roman" w:hAnsi="Times New Roman" w:cs="Times New Roman"/>
          <w:sz w:val="28"/>
          <w:szCs w:val="28"/>
        </w:rPr>
        <w:t xml:space="preserve">Под функциями по контролю и надзору понимается осуществление действий по контролю и надзору за исполнением органами государственной власти, органами местного самоуправления, их должностными лицами, юридическими лицами и гражданами установленных </w:t>
      </w:r>
      <w:hyperlink r:id="rId10">
        <w:r w:rsidRPr="00061AD6">
          <w:rPr>
            <w:rFonts w:ascii="Times New Roman" w:hAnsi="Times New Roman" w:cs="Times New Roman"/>
            <w:sz w:val="28"/>
            <w:szCs w:val="28"/>
          </w:rPr>
          <w:t>Конституцией</w:t>
        </w:r>
      </w:hyperlink>
      <w:r w:rsidRPr="00061AD6">
        <w:rPr>
          <w:rFonts w:ascii="Times New Roman" w:hAnsi="Times New Roman" w:cs="Times New Roman"/>
          <w:sz w:val="28"/>
          <w:szCs w:val="28"/>
        </w:rPr>
        <w:t xml:space="preserve"> Российской Федерации, федеральными конституционными законами, федеральными законами и другими нормативными правовыми актами общеобязательных правил поведения (инспекции, ревизии, проверки) &lt;1&gt;.</w:t>
      </w:r>
    </w:p>
    <w:p w:rsidR="00061AD6" w:rsidRPr="00061AD6" w:rsidRDefault="00061AD6" w:rsidP="00061AD6">
      <w:pPr>
        <w:pStyle w:val="ConsPlusNormal"/>
        <w:spacing w:before="220"/>
        <w:ind w:firstLine="709"/>
        <w:jc w:val="both"/>
        <w:rPr>
          <w:rFonts w:ascii="Times New Roman" w:hAnsi="Times New Roman" w:cs="Times New Roman"/>
          <w:sz w:val="28"/>
          <w:szCs w:val="28"/>
        </w:rPr>
      </w:pPr>
      <w:r w:rsidRPr="00061AD6">
        <w:rPr>
          <w:rFonts w:ascii="Times New Roman" w:hAnsi="Times New Roman" w:cs="Times New Roman"/>
          <w:sz w:val="28"/>
          <w:szCs w:val="28"/>
        </w:rPr>
        <w:t>Под функциями по управлению государственным имуществом понимается осуществление полномочий собственника в отношении федерального имущества, в том числе переданного федеральным государственным унитарным предприятиям, федеральным казенным предприятиям и государственным учреждениям, а также управление находящимися в федеральной собственности акциями открытых акционерных обществ &lt;1&gt;.</w:t>
      </w:r>
    </w:p>
    <w:p w:rsidR="00061AD6" w:rsidRPr="00061AD6" w:rsidRDefault="00061AD6" w:rsidP="00061AD6">
      <w:pPr>
        <w:pStyle w:val="ConsPlusNormal"/>
        <w:spacing w:before="220"/>
        <w:ind w:firstLine="709"/>
        <w:jc w:val="both"/>
        <w:rPr>
          <w:rFonts w:ascii="Times New Roman" w:hAnsi="Times New Roman" w:cs="Times New Roman"/>
          <w:sz w:val="28"/>
          <w:szCs w:val="28"/>
        </w:rPr>
      </w:pPr>
      <w:proofErr w:type="gramStart"/>
      <w:r w:rsidRPr="00061AD6">
        <w:rPr>
          <w:rFonts w:ascii="Times New Roman" w:hAnsi="Times New Roman" w:cs="Times New Roman"/>
          <w:sz w:val="28"/>
          <w:szCs w:val="28"/>
        </w:rPr>
        <w:t>Под функциями по оказанию государственных услуг понимается предоставление федеральным органом исполнительной власти, органом государственного внебюджетного фонда, исполнительным органом государственной власти субъекта Российской Федерации, а также органом местного самоуправления непосредственно или через подведомственные им федеральные государственные учреждения либо иные организации безвозмездно или по регулируемым органами государственной власти ценам, по запросам заявителей в пределах установленных нормативными правовыми актами Российской Федерации и нормативными</w:t>
      </w:r>
      <w:proofErr w:type="gramEnd"/>
      <w:r w:rsidRPr="00061AD6">
        <w:rPr>
          <w:rFonts w:ascii="Times New Roman" w:hAnsi="Times New Roman" w:cs="Times New Roman"/>
          <w:sz w:val="28"/>
          <w:szCs w:val="28"/>
        </w:rPr>
        <w:t xml:space="preserve"> правовыми актами субъектов Российской Федерации полномочий &lt;1&gt;.</w:t>
      </w:r>
    </w:p>
    <w:p w:rsidR="00061AD6" w:rsidRPr="00061AD6" w:rsidRDefault="00061AD6" w:rsidP="00061AD6">
      <w:pPr>
        <w:pStyle w:val="ConsPlusNormal"/>
        <w:spacing w:before="220"/>
        <w:ind w:firstLine="709"/>
        <w:jc w:val="both"/>
        <w:rPr>
          <w:rFonts w:ascii="Times New Roman" w:hAnsi="Times New Roman" w:cs="Times New Roman"/>
          <w:sz w:val="28"/>
          <w:szCs w:val="28"/>
        </w:rPr>
      </w:pPr>
      <w:r w:rsidRPr="00061AD6">
        <w:rPr>
          <w:rFonts w:ascii="Times New Roman" w:hAnsi="Times New Roman" w:cs="Times New Roman"/>
          <w:sz w:val="28"/>
          <w:szCs w:val="28"/>
        </w:rPr>
        <w:t>--------------------------------</w:t>
      </w:r>
    </w:p>
    <w:p w:rsidR="00061AD6" w:rsidRPr="00061AD6" w:rsidRDefault="00061AD6" w:rsidP="00061AD6">
      <w:pPr>
        <w:pStyle w:val="ConsPlusNormal"/>
        <w:spacing w:before="220"/>
        <w:ind w:firstLine="709"/>
        <w:jc w:val="both"/>
        <w:rPr>
          <w:rFonts w:ascii="Times New Roman" w:hAnsi="Times New Roman" w:cs="Times New Roman"/>
          <w:sz w:val="28"/>
          <w:szCs w:val="28"/>
        </w:rPr>
      </w:pPr>
      <w:r w:rsidRPr="00061AD6">
        <w:rPr>
          <w:rFonts w:ascii="Times New Roman" w:hAnsi="Times New Roman" w:cs="Times New Roman"/>
          <w:sz w:val="28"/>
          <w:szCs w:val="28"/>
        </w:rPr>
        <w:t xml:space="preserve">&lt;1&gt; </w:t>
      </w:r>
      <w:hyperlink r:id="rId11">
        <w:r w:rsidRPr="00061AD6">
          <w:rPr>
            <w:rFonts w:ascii="Times New Roman" w:hAnsi="Times New Roman" w:cs="Times New Roman"/>
            <w:sz w:val="28"/>
            <w:szCs w:val="28"/>
          </w:rPr>
          <w:t>Указ</w:t>
        </w:r>
      </w:hyperlink>
      <w:r w:rsidRPr="00061AD6">
        <w:rPr>
          <w:rFonts w:ascii="Times New Roman" w:hAnsi="Times New Roman" w:cs="Times New Roman"/>
          <w:sz w:val="28"/>
          <w:szCs w:val="28"/>
        </w:rPr>
        <w:t xml:space="preserve"> Президента Российской Федерации от 9 марта 2004 г. N 314 "О системе и структуре федеральных органов исполнительной власти" (Собрание законодательства Российской Федерации, 2004, ст. 945).</w:t>
      </w:r>
    </w:p>
    <w:p w:rsidR="00061AD6" w:rsidRPr="00061AD6" w:rsidRDefault="00061AD6" w:rsidP="00061AD6">
      <w:pPr>
        <w:pStyle w:val="ConsPlusNormal"/>
        <w:ind w:firstLine="709"/>
        <w:jc w:val="both"/>
        <w:rPr>
          <w:rFonts w:ascii="Times New Roman" w:hAnsi="Times New Roman" w:cs="Times New Roman"/>
          <w:sz w:val="28"/>
          <w:szCs w:val="28"/>
        </w:rPr>
      </w:pPr>
    </w:p>
    <w:p w:rsidR="00061AD6" w:rsidRPr="00061AD6" w:rsidRDefault="00061AD6" w:rsidP="00061AD6">
      <w:pPr>
        <w:pStyle w:val="ConsPlusNormal"/>
        <w:ind w:firstLine="709"/>
        <w:jc w:val="both"/>
        <w:rPr>
          <w:rFonts w:ascii="Times New Roman" w:hAnsi="Times New Roman" w:cs="Times New Roman"/>
          <w:sz w:val="28"/>
          <w:szCs w:val="28"/>
        </w:rPr>
      </w:pPr>
      <w:r w:rsidRPr="00061AD6">
        <w:rPr>
          <w:rFonts w:ascii="Times New Roman" w:hAnsi="Times New Roman" w:cs="Times New Roman"/>
          <w:sz w:val="28"/>
          <w:szCs w:val="28"/>
        </w:rPr>
        <w:t xml:space="preserve">6. Правовое положение, цель деятельности и функции федеральных государственных органов, государственных корпораций (государственной компании) устанавливаются нормативными правовыми актами Российской Федерации, уставами и предусматривают четкое разграничение функций между федеральными государственными органами и государственными корпорациями (государственной компанией). В этой связи при определении перечня </w:t>
      </w:r>
      <w:proofErr w:type="spellStart"/>
      <w:r w:rsidRPr="00061AD6">
        <w:rPr>
          <w:rFonts w:ascii="Times New Roman" w:hAnsi="Times New Roman" w:cs="Times New Roman"/>
          <w:sz w:val="28"/>
          <w:szCs w:val="28"/>
        </w:rPr>
        <w:t>коррупционно</w:t>
      </w:r>
      <w:proofErr w:type="spellEnd"/>
      <w:r w:rsidRPr="00061AD6">
        <w:rPr>
          <w:rFonts w:ascii="Times New Roman" w:hAnsi="Times New Roman" w:cs="Times New Roman"/>
          <w:sz w:val="28"/>
          <w:szCs w:val="28"/>
        </w:rPr>
        <w:t>-опасных функций рекомендуется обратить внимание на функции, предусматривающие:</w:t>
      </w:r>
    </w:p>
    <w:p w:rsidR="00061AD6" w:rsidRPr="00061AD6" w:rsidRDefault="00061AD6" w:rsidP="00061AD6">
      <w:pPr>
        <w:pStyle w:val="ConsPlusNormal"/>
        <w:spacing w:before="220"/>
        <w:ind w:firstLine="709"/>
        <w:jc w:val="both"/>
        <w:rPr>
          <w:rFonts w:ascii="Times New Roman" w:hAnsi="Times New Roman" w:cs="Times New Roman"/>
          <w:sz w:val="28"/>
          <w:szCs w:val="28"/>
        </w:rPr>
      </w:pPr>
      <w:r w:rsidRPr="00061AD6">
        <w:rPr>
          <w:rFonts w:ascii="Times New Roman" w:hAnsi="Times New Roman" w:cs="Times New Roman"/>
          <w:sz w:val="28"/>
          <w:szCs w:val="28"/>
        </w:rPr>
        <w:t>- размещение заказов на поставку товаров, выполнение работ и оказание услуг для государственных нужд;</w:t>
      </w:r>
    </w:p>
    <w:p w:rsidR="00061AD6" w:rsidRPr="00061AD6" w:rsidRDefault="00061AD6" w:rsidP="00061AD6">
      <w:pPr>
        <w:pStyle w:val="ConsPlusNormal"/>
        <w:spacing w:before="220"/>
        <w:ind w:firstLine="709"/>
        <w:jc w:val="both"/>
        <w:rPr>
          <w:rFonts w:ascii="Times New Roman" w:hAnsi="Times New Roman" w:cs="Times New Roman"/>
          <w:sz w:val="28"/>
          <w:szCs w:val="28"/>
        </w:rPr>
      </w:pPr>
      <w:r w:rsidRPr="00061AD6">
        <w:rPr>
          <w:rFonts w:ascii="Times New Roman" w:hAnsi="Times New Roman" w:cs="Times New Roman"/>
          <w:sz w:val="28"/>
          <w:szCs w:val="28"/>
        </w:rPr>
        <w:lastRenderedPageBreak/>
        <w:t>- осуществление государственного надзора и контроля;</w:t>
      </w:r>
    </w:p>
    <w:p w:rsidR="00061AD6" w:rsidRPr="00061AD6" w:rsidRDefault="00061AD6" w:rsidP="00061AD6">
      <w:pPr>
        <w:pStyle w:val="ConsPlusNormal"/>
        <w:spacing w:before="220"/>
        <w:ind w:firstLine="709"/>
        <w:jc w:val="both"/>
        <w:rPr>
          <w:rFonts w:ascii="Times New Roman" w:hAnsi="Times New Roman" w:cs="Times New Roman"/>
          <w:sz w:val="28"/>
          <w:szCs w:val="28"/>
        </w:rPr>
      </w:pPr>
      <w:r w:rsidRPr="00061AD6">
        <w:rPr>
          <w:rFonts w:ascii="Times New Roman" w:hAnsi="Times New Roman" w:cs="Times New Roman"/>
          <w:sz w:val="28"/>
          <w:szCs w:val="28"/>
        </w:rPr>
        <w:t>- подготовку и принятие решений о распределении бюджетных ассигнований, субсидий, межбюджетных трансфертов, а также ограниченных ресурсов (квот, земельных участков и т.п.);</w:t>
      </w:r>
    </w:p>
    <w:p w:rsidR="00061AD6" w:rsidRPr="00061AD6" w:rsidRDefault="00061AD6" w:rsidP="00061AD6">
      <w:pPr>
        <w:pStyle w:val="ConsPlusNormal"/>
        <w:spacing w:before="220"/>
        <w:ind w:firstLine="709"/>
        <w:jc w:val="both"/>
        <w:rPr>
          <w:rFonts w:ascii="Times New Roman" w:hAnsi="Times New Roman" w:cs="Times New Roman"/>
          <w:sz w:val="28"/>
          <w:szCs w:val="28"/>
        </w:rPr>
      </w:pPr>
      <w:r w:rsidRPr="00061AD6">
        <w:rPr>
          <w:rFonts w:ascii="Times New Roman" w:hAnsi="Times New Roman" w:cs="Times New Roman"/>
          <w:sz w:val="28"/>
          <w:szCs w:val="28"/>
        </w:rPr>
        <w:t>- организацию продажи федерального имущества, иного имущества, принадлежащего Российской Федерации;</w:t>
      </w:r>
    </w:p>
    <w:p w:rsidR="00061AD6" w:rsidRPr="00061AD6" w:rsidRDefault="00061AD6" w:rsidP="00061AD6">
      <w:pPr>
        <w:pStyle w:val="ConsPlusNormal"/>
        <w:spacing w:before="220"/>
        <w:ind w:firstLine="709"/>
        <w:jc w:val="both"/>
        <w:rPr>
          <w:rFonts w:ascii="Times New Roman" w:hAnsi="Times New Roman" w:cs="Times New Roman"/>
          <w:sz w:val="28"/>
          <w:szCs w:val="28"/>
        </w:rPr>
      </w:pPr>
      <w:r w:rsidRPr="00061AD6">
        <w:rPr>
          <w:rFonts w:ascii="Times New Roman" w:hAnsi="Times New Roman" w:cs="Times New Roman"/>
          <w:sz w:val="28"/>
          <w:szCs w:val="28"/>
        </w:rPr>
        <w:t>- предоставление права на заключение договоров аренды земельных участков, других объектов недвижимого имущества, находящихся в федеральной собственности;</w:t>
      </w:r>
    </w:p>
    <w:p w:rsidR="00061AD6" w:rsidRPr="00061AD6" w:rsidRDefault="00061AD6" w:rsidP="00061AD6">
      <w:pPr>
        <w:pStyle w:val="ConsPlusNormal"/>
        <w:spacing w:before="220"/>
        <w:ind w:firstLine="709"/>
        <w:jc w:val="both"/>
        <w:rPr>
          <w:rFonts w:ascii="Times New Roman" w:hAnsi="Times New Roman" w:cs="Times New Roman"/>
          <w:sz w:val="28"/>
          <w:szCs w:val="28"/>
        </w:rPr>
      </w:pPr>
      <w:r w:rsidRPr="00061AD6">
        <w:rPr>
          <w:rFonts w:ascii="Times New Roman" w:hAnsi="Times New Roman" w:cs="Times New Roman"/>
          <w:sz w:val="28"/>
          <w:szCs w:val="28"/>
        </w:rPr>
        <w:t>- подготовку и принятие решений о возврате или зачете излишне уплаченных или излишне взысканных сумм налогов и сборов, а также пеней и штрафов;</w:t>
      </w:r>
    </w:p>
    <w:p w:rsidR="00061AD6" w:rsidRPr="00061AD6" w:rsidRDefault="00061AD6" w:rsidP="00061AD6">
      <w:pPr>
        <w:pStyle w:val="ConsPlusNormal"/>
        <w:spacing w:before="220"/>
        <w:ind w:firstLine="709"/>
        <w:jc w:val="both"/>
        <w:rPr>
          <w:rFonts w:ascii="Times New Roman" w:hAnsi="Times New Roman" w:cs="Times New Roman"/>
          <w:sz w:val="28"/>
          <w:szCs w:val="28"/>
        </w:rPr>
      </w:pPr>
      <w:r w:rsidRPr="00061AD6">
        <w:rPr>
          <w:rFonts w:ascii="Times New Roman" w:hAnsi="Times New Roman" w:cs="Times New Roman"/>
          <w:sz w:val="28"/>
          <w:szCs w:val="28"/>
        </w:rPr>
        <w:t>- подготовку и принятие решений об отсрочке уплаты налогов и сборов;</w:t>
      </w:r>
    </w:p>
    <w:p w:rsidR="00061AD6" w:rsidRPr="00061AD6" w:rsidRDefault="00061AD6" w:rsidP="00061AD6">
      <w:pPr>
        <w:pStyle w:val="ConsPlusNormal"/>
        <w:spacing w:before="220"/>
        <w:ind w:firstLine="709"/>
        <w:jc w:val="both"/>
        <w:rPr>
          <w:rFonts w:ascii="Times New Roman" w:hAnsi="Times New Roman" w:cs="Times New Roman"/>
          <w:sz w:val="28"/>
          <w:szCs w:val="28"/>
        </w:rPr>
      </w:pPr>
      <w:r w:rsidRPr="00061AD6">
        <w:rPr>
          <w:rFonts w:ascii="Times New Roman" w:hAnsi="Times New Roman" w:cs="Times New Roman"/>
          <w:sz w:val="28"/>
          <w:szCs w:val="28"/>
        </w:rPr>
        <w:t>- лицензирование отдельных видов деятельности, выдача разрешений на отдельные виды работ и иные аналогичные действия;</w:t>
      </w:r>
    </w:p>
    <w:p w:rsidR="00061AD6" w:rsidRPr="00061AD6" w:rsidRDefault="00061AD6" w:rsidP="00061AD6">
      <w:pPr>
        <w:pStyle w:val="ConsPlusNormal"/>
        <w:spacing w:before="220"/>
        <w:ind w:firstLine="709"/>
        <w:jc w:val="both"/>
        <w:rPr>
          <w:rFonts w:ascii="Times New Roman" w:hAnsi="Times New Roman" w:cs="Times New Roman"/>
          <w:sz w:val="28"/>
          <w:szCs w:val="28"/>
        </w:rPr>
      </w:pPr>
      <w:r w:rsidRPr="00061AD6">
        <w:rPr>
          <w:rFonts w:ascii="Times New Roman" w:hAnsi="Times New Roman" w:cs="Times New Roman"/>
          <w:sz w:val="28"/>
          <w:szCs w:val="28"/>
        </w:rPr>
        <w:t>- проведение государственной экспертизы и выдачу заключений;</w:t>
      </w:r>
    </w:p>
    <w:p w:rsidR="00061AD6" w:rsidRPr="00061AD6" w:rsidRDefault="00061AD6" w:rsidP="00061AD6">
      <w:pPr>
        <w:pStyle w:val="ConsPlusNormal"/>
        <w:spacing w:before="220"/>
        <w:ind w:firstLine="709"/>
        <w:jc w:val="both"/>
        <w:rPr>
          <w:rFonts w:ascii="Times New Roman" w:hAnsi="Times New Roman" w:cs="Times New Roman"/>
          <w:sz w:val="28"/>
          <w:szCs w:val="28"/>
        </w:rPr>
      </w:pPr>
      <w:r w:rsidRPr="00061AD6">
        <w:rPr>
          <w:rFonts w:ascii="Times New Roman" w:hAnsi="Times New Roman" w:cs="Times New Roman"/>
          <w:sz w:val="28"/>
          <w:szCs w:val="28"/>
        </w:rPr>
        <w:t>- возбуждение и рассмотрение дел об административных правонарушениях, проведение административного расследования;</w:t>
      </w:r>
    </w:p>
    <w:p w:rsidR="00061AD6" w:rsidRPr="00061AD6" w:rsidRDefault="00061AD6" w:rsidP="00061AD6">
      <w:pPr>
        <w:pStyle w:val="ConsPlusNormal"/>
        <w:spacing w:before="220"/>
        <w:ind w:firstLine="709"/>
        <w:jc w:val="both"/>
        <w:rPr>
          <w:rFonts w:ascii="Times New Roman" w:hAnsi="Times New Roman" w:cs="Times New Roman"/>
          <w:sz w:val="28"/>
          <w:szCs w:val="28"/>
        </w:rPr>
      </w:pPr>
      <w:r w:rsidRPr="00061AD6">
        <w:rPr>
          <w:rFonts w:ascii="Times New Roman" w:hAnsi="Times New Roman" w:cs="Times New Roman"/>
          <w:sz w:val="28"/>
          <w:szCs w:val="28"/>
        </w:rPr>
        <w:t>- возбуждение уголовных дел, проведение расследования;</w:t>
      </w:r>
    </w:p>
    <w:p w:rsidR="00061AD6" w:rsidRPr="00061AD6" w:rsidRDefault="00061AD6" w:rsidP="00061AD6">
      <w:pPr>
        <w:pStyle w:val="ConsPlusNormal"/>
        <w:spacing w:before="220"/>
        <w:ind w:firstLine="709"/>
        <w:jc w:val="both"/>
        <w:rPr>
          <w:rFonts w:ascii="Times New Roman" w:hAnsi="Times New Roman" w:cs="Times New Roman"/>
          <w:sz w:val="28"/>
          <w:szCs w:val="28"/>
        </w:rPr>
      </w:pPr>
      <w:r w:rsidRPr="00061AD6">
        <w:rPr>
          <w:rFonts w:ascii="Times New Roman" w:hAnsi="Times New Roman" w:cs="Times New Roman"/>
          <w:sz w:val="28"/>
          <w:szCs w:val="28"/>
        </w:rPr>
        <w:t>- проведение расследований причин возникновения чрезвычайных ситуаций природного и техногенного характера, аварий, несчастных случаев на производстве, инфекционных и массовых неинфекционных заболеваний людей, животных и растений, причинения вреда окружающей среде, имуществу граждан и юридических лиц, государственному имуществу;</w:t>
      </w:r>
    </w:p>
    <w:p w:rsidR="00061AD6" w:rsidRPr="00061AD6" w:rsidRDefault="00061AD6" w:rsidP="00061AD6">
      <w:pPr>
        <w:pStyle w:val="ConsPlusNormal"/>
        <w:spacing w:before="220"/>
        <w:ind w:firstLine="709"/>
        <w:jc w:val="both"/>
        <w:rPr>
          <w:rFonts w:ascii="Times New Roman" w:hAnsi="Times New Roman" w:cs="Times New Roman"/>
          <w:sz w:val="28"/>
          <w:szCs w:val="28"/>
        </w:rPr>
      </w:pPr>
      <w:r w:rsidRPr="00061AD6">
        <w:rPr>
          <w:rFonts w:ascii="Times New Roman" w:hAnsi="Times New Roman" w:cs="Times New Roman"/>
          <w:sz w:val="28"/>
          <w:szCs w:val="28"/>
        </w:rPr>
        <w:t>- представление в судебных органах прав и законных интересов Российской Федерации;</w:t>
      </w:r>
    </w:p>
    <w:p w:rsidR="00061AD6" w:rsidRPr="00061AD6" w:rsidRDefault="00061AD6" w:rsidP="00061AD6">
      <w:pPr>
        <w:pStyle w:val="ConsPlusNormal"/>
        <w:spacing w:before="220"/>
        <w:ind w:firstLine="709"/>
        <w:jc w:val="both"/>
        <w:rPr>
          <w:rFonts w:ascii="Times New Roman" w:hAnsi="Times New Roman" w:cs="Times New Roman"/>
          <w:sz w:val="28"/>
          <w:szCs w:val="28"/>
        </w:rPr>
      </w:pPr>
      <w:r w:rsidRPr="00061AD6">
        <w:rPr>
          <w:rFonts w:ascii="Times New Roman" w:hAnsi="Times New Roman" w:cs="Times New Roman"/>
          <w:sz w:val="28"/>
          <w:szCs w:val="28"/>
        </w:rPr>
        <w:t>- регистрацию имущества и ведение баз данных имущества;</w:t>
      </w:r>
    </w:p>
    <w:p w:rsidR="00061AD6" w:rsidRPr="00061AD6" w:rsidRDefault="00061AD6" w:rsidP="00061AD6">
      <w:pPr>
        <w:pStyle w:val="ConsPlusNormal"/>
        <w:spacing w:before="220"/>
        <w:ind w:firstLine="709"/>
        <w:jc w:val="both"/>
        <w:rPr>
          <w:rFonts w:ascii="Times New Roman" w:hAnsi="Times New Roman" w:cs="Times New Roman"/>
          <w:sz w:val="28"/>
          <w:szCs w:val="28"/>
        </w:rPr>
      </w:pPr>
      <w:r w:rsidRPr="00061AD6">
        <w:rPr>
          <w:rFonts w:ascii="Times New Roman" w:hAnsi="Times New Roman" w:cs="Times New Roman"/>
          <w:sz w:val="28"/>
          <w:szCs w:val="28"/>
        </w:rPr>
        <w:t>- предоставление государственных услуг гражданам и организациям;</w:t>
      </w:r>
    </w:p>
    <w:p w:rsidR="00061AD6" w:rsidRPr="00061AD6" w:rsidRDefault="00061AD6" w:rsidP="00061AD6">
      <w:pPr>
        <w:pStyle w:val="ConsPlusNormal"/>
        <w:spacing w:before="220"/>
        <w:ind w:firstLine="709"/>
        <w:jc w:val="both"/>
        <w:rPr>
          <w:rFonts w:ascii="Times New Roman" w:hAnsi="Times New Roman" w:cs="Times New Roman"/>
          <w:sz w:val="28"/>
          <w:szCs w:val="28"/>
        </w:rPr>
      </w:pPr>
      <w:r w:rsidRPr="00061AD6">
        <w:rPr>
          <w:rFonts w:ascii="Times New Roman" w:hAnsi="Times New Roman" w:cs="Times New Roman"/>
          <w:sz w:val="28"/>
          <w:szCs w:val="28"/>
        </w:rPr>
        <w:t>- хранение и распределение материально-технических ресурсов.</w:t>
      </w:r>
    </w:p>
    <w:p w:rsidR="00061AD6" w:rsidRPr="00061AD6" w:rsidRDefault="00061AD6" w:rsidP="00061AD6">
      <w:pPr>
        <w:pStyle w:val="ConsPlusNormal"/>
        <w:spacing w:before="220"/>
        <w:ind w:firstLine="709"/>
        <w:jc w:val="both"/>
        <w:rPr>
          <w:rFonts w:ascii="Times New Roman" w:hAnsi="Times New Roman" w:cs="Times New Roman"/>
          <w:sz w:val="28"/>
          <w:szCs w:val="28"/>
        </w:rPr>
      </w:pPr>
      <w:r w:rsidRPr="00061AD6">
        <w:rPr>
          <w:rFonts w:ascii="Times New Roman" w:hAnsi="Times New Roman" w:cs="Times New Roman"/>
          <w:sz w:val="28"/>
          <w:szCs w:val="28"/>
        </w:rPr>
        <w:t xml:space="preserve">Вышеперечисленный перечень не является исчерпывающим и носит рекомендательный характер для определения </w:t>
      </w:r>
      <w:proofErr w:type="spellStart"/>
      <w:r w:rsidRPr="00061AD6">
        <w:rPr>
          <w:rFonts w:ascii="Times New Roman" w:hAnsi="Times New Roman" w:cs="Times New Roman"/>
          <w:sz w:val="28"/>
          <w:szCs w:val="28"/>
        </w:rPr>
        <w:t>коррупционно</w:t>
      </w:r>
      <w:proofErr w:type="spellEnd"/>
      <w:r w:rsidRPr="00061AD6">
        <w:rPr>
          <w:rFonts w:ascii="Times New Roman" w:hAnsi="Times New Roman" w:cs="Times New Roman"/>
          <w:sz w:val="28"/>
          <w:szCs w:val="28"/>
        </w:rPr>
        <w:t>-опасных функций в конкретном федеральном государственном органе, государственной корпорации (государственной компании).</w:t>
      </w:r>
    </w:p>
    <w:p w:rsidR="00061AD6" w:rsidRPr="00061AD6" w:rsidRDefault="00061AD6" w:rsidP="00061AD6">
      <w:pPr>
        <w:pStyle w:val="ConsPlusNormal"/>
        <w:spacing w:before="220"/>
        <w:ind w:firstLine="709"/>
        <w:jc w:val="both"/>
        <w:rPr>
          <w:rFonts w:ascii="Times New Roman" w:hAnsi="Times New Roman" w:cs="Times New Roman"/>
          <w:sz w:val="28"/>
          <w:szCs w:val="28"/>
        </w:rPr>
      </w:pPr>
      <w:bookmarkStart w:id="2" w:name="P81"/>
      <w:bookmarkEnd w:id="2"/>
      <w:r w:rsidRPr="00061AD6">
        <w:rPr>
          <w:rFonts w:ascii="Times New Roman" w:hAnsi="Times New Roman" w:cs="Times New Roman"/>
          <w:sz w:val="28"/>
          <w:szCs w:val="28"/>
        </w:rPr>
        <w:t xml:space="preserve">7. Информация о том, что при реализации той или иной функции возникают коррупционные риски (т.е. функция является </w:t>
      </w:r>
      <w:proofErr w:type="spellStart"/>
      <w:r w:rsidRPr="00061AD6">
        <w:rPr>
          <w:rFonts w:ascii="Times New Roman" w:hAnsi="Times New Roman" w:cs="Times New Roman"/>
          <w:sz w:val="28"/>
          <w:szCs w:val="28"/>
        </w:rPr>
        <w:t>коррупционно</w:t>
      </w:r>
      <w:proofErr w:type="spellEnd"/>
      <w:r w:rsidRPr="00061AD6">
        <w:rPr>
          <w:rFonts w:ascii="Times New Roman" w:hAnsi="Times New Roman" w:cs="Times New Roman"/>
          <w:sz w:val="28"/>
          <w:szCs w:val="28"/>
        </w:rPr>
        <w:t xml:space="preserve">-опасной), может быть </w:t>
      </w:r>
      <w:r w:rsidRPr="00061AD6">
        <w:rPr>
          <w:rFonts w:ascii="Times New Roman" w:hAnsi="Times New Roman" w:cs="Times New Roman"/>
          <w:sz w:val="28"/>
          <w:szCs w:val="28"/>
        </w:rPr>
        <w:lastRenderedPageBreak/>
        <w:t>выявлена:</w:t>
      </w:r>
    </w:p>
    <w:p w:rsidR="00061AD6" w:rsidRPr="00061AD6" w:rsidRDefault="00061AD6" w:rsidP="00061AD6">
      <w:pPr>
        <w:pStyle w:val="ConsPlusNormal"/>
        <w:spacing w:before="220"/>
        <w:ind w:firstLine="709"/>
        <w:jc w:val="both"/>
        <w:rPr>
          <w:rFonts w:ascii="Times New Roman" w:hAnsi="Times New Roman" w:cs="Times New Roman"/>
          <w:sz w:val="28"/>
          <w:szCs w:val="28"/>
        </w:rPr>
      </w:pPr>
      <w:r w:rsidRPr="00061AD6">
        <w:rPr>
          <w:rFonts w:ascii="Times New Roman" w:hAnsi="Times New Roman" w:cs="Times New Roman"/>
          <w:sz w:val="28"/>
          <w:szCs w:val="28"/>
        </w:rPr>
        <w:t>в ходе заседания комиссии по соблюдению требований к служебному поведению и урегулированию конфликта интересов (аттестационной комиссии);</w:t>
      </w:r>
    </w:p>
    <w:p w:rsidR="00061AD6" w:rsidRPr="00061AD6" w:rsidRDefault="00061AD6" w:rsidP="00061AD6">
      <w:pPr>
        <w:pStyle w:val="ConsPlusNormal"/>
        <w:spacing w:before="220"/>
        <w:ind w:firstLine="709"/>
        <w:jc w:val="both"/>
        <w:rPr>
          <w:rFonts w:ascii="Times New Roman" w:hAnsi="Times New Roman" w:cs="Times New Roman"/>
          <w:sz w:val="28"/>
          <w:szCs w:val="28"/>
        </w:rPr>
      </w:pPr>
      <w:r w:rsidRPr="00061AD6">
        <w:rPr>
          <w:rFonts w:ascii="Times New Roman" w:hAnsi="Times New Roman" w:cs="Times New Roman"/>
          <w:sz w:val="28"/>
          <w:szCs w:val="28"/>
        </w:rPr>
        <w:t>в статистических данных, в том числе в данных о состоянии преступности в Российской Федерации;</w:t>
      </w:r>
    </w:p>
    <w:p w:rsidR="00061AD6" w:rsidRPr="00061AD6" w:rsidRDefault="00061AD6" w:rsidP="00061AD6">
      <w:pPr>
        <w:pStyle w:val="ConsPlusNormal"/>
        <w:spacing w:before="220"/>
        <w:ind w:firstLine="709"/>
        <w:jc w:val="both"/>
        <w:rPr>
          <w:rFonts w:ascii="Times New Roman" w:hAnsi="Times New Roman" w:cs="Times New Roman"/>
          <w:sz w:val="28"/>
          <w:szCs w:val="28"/>
        </w:rPr>
      </w:pPr>
      <w:r w:rsidRPr="00061AD6">
        <w:rPr>
          <w:rFonts w:ascii="Times New Roman" w:hAnsi="Times New Roman" w:cs="Times New Roman"/>
          <w:sz w:val="28"/>
          <w:szCs w:val="28"/>
        </w:rPr>
        <w:t>по результатам рассмотрения:</w:t>
      </w:r>
    </w:p>
    <w:p w:rsidR="00061AD6" w:rsidRPr="00061AD6" w:rsidRDefault="00061AD6" w:rsidP="00061AD6">
      <w:pPr>
        <w:pStyle w:val="ConsPlusNormal"/>
        <w:spacing w:before="220"/>
        <w:ind w:firstLine="709"/>
        <w:jc w:val="both"/>
        <w:rPr>
          <w:rFonts w:ascii="Times New Roman" w:hAnsi="Times New Roman" w:cs="Times New Roman"/>
          <w:sz w:val="28"/>
          <w:szCs w:val="28"/>
        </w:rPr>
      </w:pPr>
      <w:r w:rsidRPr="00061AD6">
        <w:rPr>
          <w:rFonts w:ascii="Times New Roman" w:hAnsi="Times New Roman" w:cs="Times New Roman"/>
          <w:sz w:val="28"/>
          <w:szCs w:val="28"/>
        </w:rPr>
        <w:t>- обращений граждан, содержащих информацию о коррупционных правонарушениях, в том числе обращений, поступивших по "горячей линии", "электронной приемной" и т.д.;</w:t>
      </w:r>
    </w:p>
    <w:p w:rsidR="00061AD6" w:rsidRPr="00061AD6" w:rsidRDefault="00061AD6" w:rsidP="00061AD6">
      <w:pPr>
        <w:pStyle w:val="ConsPlusNormal"/>
        <w:spacing w:before="220"/>
        <w:ind w:firstLine="709"/>
        <w:jc w:val="both"/>
        <w:rPr>
          <w:rFonts w:ascii="Times New Roman" w:hAnsi="Times New Roman" w:cs="Times New Roman"/>
          <w:sz w:val="28"/>
          <w:szCs w:val="28"/>
        </w:rPr>
      </w:pPr>
      <w:r w:rsidRPr="00061AD6">
        <w:rPr>
          <w:rFonts w:ascii="Times New Roman" w:hAnsi="Times New Roman" w:cs="Times New Roman"/>
          <w:sz w:val="28"/>
          <w:szCs w:val="28"/>
        </w:rPr>
        <w:t>- уведомлений представителя нанимателя (работодателя) о фактах обращения в целях склонения федерального государственного служащего, работника государственной корпорации (государственной компании) (далее - должностные лица) к совершению коррупционных правонарушений;</w:t>
      </w:r>
    </w:p>
    <w:p w:rsidR="00061AD6" w:rsidRPr="00061AD6" w:rsidRDefault="00061AD6" w:rsidP="00061AD6">
      <w:pPr>
        <w:pStyle w:val="ConsPlusNormal"/>
        <w:spacing w:before="220"/>
        <w:ind w:firstLine="709"/>
        <w:jc w:val="both"/>
        <w:rPr>
          <w:rFonts w:ascii="Times New Roman" w:hAnsi="Times New Roman" w:cs="Times New Roman"/>
          <w:sz w:val="28"/>
          <w:szCs w:val="28"/>
        </w:rPr>
      </w:pPr>
      <w:r w:rsidRPr="00061AD6">
        <w:rPr>
          <w:rFonts w:ascii="Times New Roman" w:hAnsi="Times New Roman" w:cs="Times New Roman"/>
          <w:sz w:val="28"/>
          <w:szCs w:val="28"/>
        </w:rPr>
        <w:t>- сообщений в СМИ о коррупционных правонарушениях или фактах несоблюдения должностными лицами требований к служебному поведению;</w:t>
      </w:r>
    </w:p>
    <w:p w:rsidR="00061AD6" w:rsidRPr="00061AD6" w:rsidRDefault="00061AD6" w:rsidP="00061AD6">
      <w:pPr>
        <w:pStyle w:val="ConsPlusNormal"/>
        <w:spacing w:before="220"/>
        <w:ind w:firstLine="709"/>
        <w:jc w:val="both"/>
        <w:rPr>
          <w:rFonts w:ascii="Times New Roman" w:hAnsi="Times New Roman" w:cs="Times New Roman"/>
          <w:sz w:val="28"/>
          <w:szCs w:val="28"/>
        </w:rPr>
      </w:pPr>
      <w:r w:rsidRPr="00061AD6">
        <w:rPr>
          <w:rFonts w:ascii="Times New Roman" w:hAnsi="Times New Roman" w:cs="Times New Roman"/>
          <w:sz w:val="28"/>
          <w:szCs w:val="28"/>
        </w:rPr>
        <w:t>- материалов, представленных правоохранительными органами, иными государственными органами, органами местного самоуправления и их должностными лицами; постоянно действующими руководящими органами политических партий и зарегистрированных в соответствии с законом иных общероссийских общественных объединений, не являющихся политическими партиями; Общественной палатой Российской Федерации.</w:t>
      </w:r>
    </w:p>
    <w:p w:rsidR="00061AD6" w:rsidRPr="00061AD6" w:rsidRDefault="00061AD6" w:rsidP="00061AD6">
      <w:pPr>
        <w:pStyle w:val="ConsPlusNormal"/>
        <w:spacing w:before="220"/>
        <w:ind w:firstLine="709"/>
        <w:jc w:val="both"/>
        <w:rPr>
          <w:rFonts w:ascii="Times New Roman" w:hAnsi="Times New Roman" w:cs="Times New Roman"/>
          <w:sz w:val="28"/>
          <w:szCs w:val="28"/>
        </w:rPr>
      </w:pPr>
      <w:r w:rsidRPr="00061AD6">
        <w:rPr>
          <w:rFonts w:ascii="Times New Roman" w:hAnsi="Times New Roman" w:cs="Times New Roman"/>
          <w:sz w:val="28"/>
          <w:szCs w:val="28"/>
        </w:rPr>
        <w:t>Перечень источников, указанных в настоящем пункте, не является исчерпывающим.</w:t>
      </w:r>
    </w:p>
    <w:p w:rsidR="00061AD6" w:rsidRPr="00061AD6" w:rsidRDefault="00061AD6" w:rsidP="00061AD6">
      <w:pPr>
        <w:pStyle w:val="ConsPlusNormal"/>
        <w:spacing w:before="220"/>
        <w:ind w:firstLine="709"/>
        <w:jc w:val="both"/>
        <w:rPr>
          <w:rFonts w:ascii="Times New Roman" w:hAnsi="Times New Roman" w:cs="Times New Roman"/>
          <w:sz w:val="28"/>
          <w:szCs w:val="28"/>
        </w:rPr>
      </w:pPr>
      <w:r w:rsidRPr="00061AD6">
        <w:rPr>
          <w:rFonts w:ascii="Times New Roman" w:hAnsi="Times New Roman" w:cs="Times New Roman"/>
          <w:sz w:val="28"/>
          <w:szCs w:val="28"/>
        </w:rPr>
        <w:t xml:space="preserve">8. По итогам реализации вышеизложенных мероприятий федеральными государственными органами и государственными корпорациями (государственной компанией) формируются и утверждаются перечни </w:t>
      </w:r>
      <w:proofErr w:type="spellStart"/>
      <w:r w:rsidRPr="00061AD6">
        <w:rPr>
          <w:rFonts w:ascii="Times New Roman" w:hAnsi="Times New Roman" w:cs="Times New Roman"/>
          <w:sz w:val="28"/>
          <w:szCs w:val="28"/>
        </w:rPr>
        <w:t>коррупционно</w:t>
      </w:r>
      <w:proofErr w:type="spellEnd"/>
      <w:r w:rsidRPr="00061AD6">
        <w:rPr>
          <w:rFonts w:ascii="Times New Roman" w:hAnsi="Times New Roman" w:cs="Times New Roman"/>
          <w:sz w:val="28"/>
          <w:szCs w:val="28"/>
        </w:rPr>
        <w:t>-опасных функций.</w:t>
      </w:r>
    </w:p>
    <w:p w:rsidR="00061AD6" w:rsidRPr="00061AD6" w:rsidRDefault="00061AD6" w:rsidP="00061AD6">
      <w:pPr>
        <w:pStyle w:val="ConsPlusNormal"/>
        <w:spacing w:before="220"/>
        <w:ind w:firstLine="709"/>
        <w:jc w:val="both"/>
        <w:rPr>
          <w:rFonts w:ascii="Times New Roman" w:hAnsi="Times New Roman" w:cs="Times New Roman"/>
          <w:sz w:val="28"/>
          <w:szCs w:val="28"/>
        </w:rPr>
      </w:pPr>
      <w:proofErr w:type="gramStart"/>
      <w:r w:rsidRPr="00061AD6">
        <w:rPr>
          <w:rFonts w:ascii="Times New Roman" w:hAnsi="Times New Roman" w:cs="Times New Roman"/>
          <w:sz w:val="28"/>
          <w:szCs w:val="28"/>
        </w:rPr>
        <w:t xml:space="preserve">Перечень </w:t>
      </w:r>
      <w:proofErr w:type="spellStart"/>
      <w:r w:rsidRPr="00061AD6">
        <w:rPr>
          <w:rFonts w:ascii="Times New Roman" w:hAnsi="Times New Roman" w:cs="Times New Roman"/>
          <w:sz w:val="28"/>
          <w:szCs w:val="28"/>
        </w:rPr>
        <w:t>коррупционно</w:t>
      </w:r>
      <w:proofErr w:type="spellEnd"/>
      <w:r w:rsidRPr="00061AD6">
        <w:rPr>
          <w:rFonts w:ascii="Times New Roman" w:hAnsi="Times New Roman" w:cs="Times New Roman"/>
          <w:sz w:val="28"/>
          <w:szCs w:val="28"/>
        </w:rPr>
        <w:t>-опасных функций может быть утвержден руководителем федерального государственного органа, государственной корпорации (государственной компании) посредством оформления грифа "Утверждаю" либо одобрен на заседании комиссии по соблюдению требований к служебному поведению и урегулированию конфликта интересов (аттестационной комиссии), что также оформляется грифом "Одобрено на заседании комиссии по соблюдению требований к служебному поведению и урегулированию конфликта интересов".</w:t>
      </w:r>
      <w:proofErr w:type="gramEnd"/>
    </w:p>
    <w:p w:rsidR="00061AD6" w:rsidRPr="00061AD6" w:rsidRDefault="00061AD6" w:rsidP="00061AD6">
      <w:pPr>
        <w:pStyle w:val="ConsPlusNormal"/>
        <w:spacing w:before="220"/>
        <w:ind w:firstLine="709"/>
        <w:jc w:val="both"/>
        <w:rPr>
          <w:rFonts w:ascii="Times New Roman" w:hAnsi="Times New Roman" w:cs="Times New Roman"/>
          <w:sz w:val="28"/>
          <w:szCs w:val="28"/>
        </w:rPr>
      </w:pPr>
      <w:proofErr w:type="gramStart"/>
      <w:r w:rsidRPr="00061AD6">
        <w:rPr>
          <w:rFonts w:ascii="Times New Roman" w:hAnsi="Times New Roman" w:cs="Times New Roman"/>
          <w:sz w:val="28"/>
          <w:szCs w:val="28"/>
        </w:rPr>
        <w:t xml:space="preserve">Основанием для проведения заседания комиссии будет являться представление руководителя федерального государственного органа, </w:t>
      </w:r>
      <w:r w:rsidRPr="00061AD6">
        <w:rPr>
          <w:rFonts w:ascii="Times New Roman" w:hAnsi="Times New Roman" w:cs="Times New Roman"/>
          <w:sz w:val="28"/>
          <w:szCs w:val="28"/>
        </w:rPr>
        <w:lastRenderedPageBreak/>
        <w:t>государственной корпорации (государственной компании) или любого члена комиссии, касающееся осуществления в федеральном государственном органе, государственной корпорации (государственной компании) мер по предупреждению коррупции (</w:t>
      </w:r>
      <w:hyperlink r:id="rId12">
        <w:r w:rsidRPr="00061AD6">
          <w:rPr>
            <w:rFonts w:ascii="Times New Roman" w:hAnsi="Times New Roman" w:cs="Times New Roman"/>
            <w:sz w:val="28"/>
            <w:szCs w:val="28"/>
          </w:rPr>
          <w:t>подпункт "в" пункта 16</w:t>
        </w:r>
      </w:hyperlink>
      <w:r w:rsidRPr="00061AD6">
        <w:rPr>
          <w:rFonts w:ascii="Times New Roman" w:hAnsi="Times New Roman" w:cs="Times New Roman"/>
          <w:sz w:val="28"/>
          <w:szCs w:val="28"/>
        </w:rPr>
        <w:t xml:space="preserve"> Положения о комиссиях по соблюдению требований к служебному поведению федеральных государственных служащих и урегулированию конфликта интересов, утвержденного Указом Президента Российской Федерации от</w:t>
      </w:r>
      <w:proofErr w:type="gramEnd"/>
      <w:r w:rsidRPr="00061AD6">
        <w:rPr>
          <w:rFonts w:ascii="Times New Roman" w:hAnsi="Times New Roman" w:cs="Times New Roman"/>
          <w:sz w:val="28"/>
          <w:szCs w:val="28"/>
        </w:rPr>
        <w:t xml:space="preserve"> </w:t>
      </w:r>
      <w:proofErr w:type="gramStart"/>
      <w:r w:rsidRPr="00061AD6">
        <w:rPr>
          <w:rFonts w:ascii="Times New Roman" w:hAnsi="Times New Roman" w:cs="Times New Roman"/>
          <w:sz w:val="28"/>
          <w:szCs w:val="28"/>
        </w:rPr>
        <w:t>1 июля 2010 г. N 821).</w:t>
      </w:r>
      <w:proofErr w:type="gramEnd"/>
    </w:p>
    <w:p w:rsidR="00061AD6" w:rsidRPr="00061AD6" w:rsidRDefault="00061AD6" w:rsidP="00061AD6">
      <w:pPr>
        <w:pStyle w:val="ConsPlusNormal"/>
        <w:spacing w:before="220"/>
        <w:ind w:firstLine="709"/>
        <w:jc w:val="both"/>
        <w:rPr>
          <w:rFonts w:ascii="Times New Roman" w:hAnsi="Times New Roman" w:cs="Times New Roman"/>
          <w:sz w:val="28"/>
          <w:szCs w:val="28"/>
        </w:rPr>
      </w:pPr>
      <w:r w:rsidRPr="00061AD6">
        <w:rPr>
          <w:rFonts w:ascii="Times New Roman" w:hAnsi="Times New Roman" w:cs="Times New Roman"/>
          <w:sz w:val="28"/>
          <w:szCs w:val="28"/>
        </w:rPr>
        <w:t xml:space="preserve">9. Основаниями для внесения изменений (дополнений) в перечень </w:t>
      </w:r>
      <w:proofErr w:type="spellStart"/>
      <w:r w:rsidRPr="00061AD6">
        <w:rPr>
          <w:rFonts w:ascii="Times New Roman" w:hAnsi="Times New Roman" w:cs="Times New Roman"/>
          <w:sz w:val="28"/>
          <w:szCs w:val="28"/>
        </w:rPr>
        <w:t>коррупционно</w:t>
      </w:r>
      <w:proofErr w:type="spellEnd"/>
      <w:r w:rsidRPr="00061AD6">
        <w:rPr>
          <w:rFonts w:ascii="Times New Roman" w:hAnsi="Times New Roman" w:cs="Times New Roman"/>
          <w:sz w:val="28"/>
          <w:szCs w:val="28"/>
        </w:rPr>
        <w:t>-опасных функций могут стать изменения законодательства Российской Федерации, предусматривающие возложение новых или перераспределение реализуемых функций, результаты проведения оценки коррупционных рисков, возникающих при реализации функций, мониторинга исполнения должностных обязанностей федеральными государственными служащими и работниками государственных корпораций (государственной компании) и т.д.</w:t>
      </w:r>
    </w:p>
    <w:p w:rsidR="00061AD6" w:rsidRPr="00061AD6" w:rsidRDefault="00061AD6" w:rsidP="00061AD6">
      <w:pPr>
        <w:pStyle w:val="ConsPlusNormal"/>
        <w:ind w:firstLine="709"/>
        <w:jc w:val="center"/>
        <w:rPr>
          <w:rFonts w:ascii="Times New Roman" w:hAnsi="Times New Roman" w:cs="Times New Roman"/>
          <w:sz w:val="28"/>
          <w:szCs w:val="28"/>
        </w:rPr>
      </w:pPr>
    </w:p>
    <w:p w:rsidR="00061AD6" w:rsidRPr="00061AD6" w:rsidRDefault="00061AD6" w:rsidP="00061AD6">
      <w:pPr>
        <w:pStyle w:val="ConsPlusNormal"/>
        <w:ind w:firstLine="709"/>
        <w:jc w:val="center"/>
        <w:outlineLvl w:val="1"/>
        <w:rPr>
          <w:rFonts w:ascii="Times New Roman" w:hAnsi="Times New Roman" w:cs="Times New Roman"/>
          <w:sz w:val="28"/>
          <w:szCs w:val="28"/>
        </w:rPr>
      </w:pPr>
      <w:r w:rsidRPr="00061AD6">
        <w:rPr>
          <w:rFonts w:ascii="Times New Roman" w:hAnsi="Times New Roman" w:cs="Times New Roman"/>
          <w:sz w:val="28"/>
          <w:szCs w:val="28"/>
        </w:rPr>
        <w:t xml:space="preserve">III. Формирование перечня должностей </w:t>
      </w:r>
      <w:proofErr w:type="gramStart"/>
      <w:r w:rsidRPr="00061AD6">
        <w:rPr>
          <w:rFonts w:ascii="Times New Roman" w:hAnsi="Times New Roman" w:cs="Times New Roman"/>
          <w:sz w:val="28"/>
          <w:szCs w:val="28"/>
        </w:rPr>
        <w:t>федеральной</w:t>
      </w:r>
      <w:proofErr w:type="gramEnd"/>
    </w:p>
    <w:p w:rsidR="00061AD6" w:rsidRPr="00061AD6" w:rsidRDefault="00061AD6" w:rsidP="00061AD6">
      <w:pPr>
        <w:pStyle w:val="ConsPlusNormal"/>
        <w:ind w:firstLine="709"/>
        <w:jc w:val="center"/>
        <w:rPr>
          <w:rFonts w:ascii="Times New Roman" w:hAnsi="Times New Roman" w:cs="Times New Roman"/>
          <w:sz w:val="28"/>
          <w:szCs w:val="28"/>
        </w:rPr>
      </w:pPr>
      <w:r w:rsidRPr="00061AD6">
        <w:rPr>
          <w:rFonts w:ascii="Times New Roman" w:hAnsi="Times New Roman" w:cs="Times New Roman"/>
          <w:sz w:val="28"/>
          <w:szCs w:val="28"/>
        </w:rPr>
        <w:t xml:space="preserve">государственной службы и должностей </w:t>
      </w:r>
      <w:proofErr w:type="gramStart"/>
      <w:r w:rsidRPr="00061AD6">
        <w:rPr>
          <w:rFonts w:ascii="Times New Roman" w:hAnsi="Times New Roman" w:cs="Times New Roman"/>
          <w:sz w:val="28"/>
          <w:szCs w:val="28"/>
        </w:rPr>
        <w:t>в</w:t>
      </w:r>
      <w:proofErr w:type="gramEnd"/>
      <w:r w:rsidRPr="00061AD6">
        <w:rPr>
          <w:rFonts w:ascii="Times New Roman" w:hAnsi="Times New Roman" w:cs="Times New Roman"/>
          <w:sz w:val="28"/>
          <w:szCs w:val="28"/>
        </w:rPr>
        <w:t xml:space="preserve"> государственных</w:t>
      </w:r>
    </w:p>
    <w:p w:rsidR="00061AD6" w:rsidRPr="00061AD6" w:rsidRDefault="00061AD6" w:rsidP="00061AD6">
      <w:pPr>
        <w:pStyle w:val="ConsPlusNormal"/>
        <w:ind w:firstLine="709"/>
        <w:jc w:val="center"/>
        <w:rPr>
          <w:rFonts w:ascii="Times New Roman" w:hAnsi="Times New Roman" w:cs="Times New Roman"/>
          <w:sz w:val="28"/>
          <w:szCs w:val="28"/>
        </w:rPr>
      </w:pPr>
      <w:proofErr w:type="gramStart"/>
      <w:r w:rsidRPr="00061AD6">
        <w:rPr>
          <w:rFonts w:ascii="Times New Roman" w:hAnsi="Times New Roman" w:cs="Times New Roman"/>
          <w:sz w:val="28"/>
          <w:szCs w:val="28"/>
        </w:rPr>
        <w:t>корпорациях</w:t>
      </w:r>
      <w:proofErr w:type="gramEnd"/>
      <w:r w:rsidRPr="00061AD6">
        <w:rPr>
          <w:rFonts w:ascii="Times New Roman" w:hAnsi="Times New Roman" w:cs="Times New Roman"/>
          <w:sz w:val="28"/>
          <w:szCs w:val="28"/>
        </w:rPr>
        <w:t xml:space="preserve"> (государственной компании), замещение</w:t>
      </w:r>
    </w:p>
    <w:p w:rsidR="00061AD6" w:rsidRPr="00061AD6" w:rsidRDefault="00061AD6" w:rsidP="00061AD6">
      <w:pPr>
        <w:pStyle w:val="ConsPlusNormal"/>
        <w:ind w:firstLine="709"/>
        <w:jc w:val="center"/>
        <w:rPr>
          <w:rFonts w:ascii="Times New Roman" w:hAnsi="Times New Roman" w:cs="Times New Roman"/>
          <w:sz w:val="28"/>
          <w:szCs w:val="28"/>
        </w:rPr>
      </w:pPr>
      <w:proofErr w:type="gramStart"/>
      <w:r w:rsidRPr="00061AD6">
        <w:rPr>
          <w:rFonts w:ascii="Times New Roman" w:hAnsi="Times New Roman" w:cs="Times New Roman"/>
          <w:sz w:val="28"/>
          <w:szCs w:val="28"/>
        </w:rPr>
        <w:t>которых</w:t>
      </w:r>
      <w:proofErr w:type="gramEnd"/>
      <w:r w:rsidRPr="00061AD6">
        <w:rPr>
          <w:rFonts w:ascii="Times New Roman" w:hAnsi="Times New Roman" w:cs="Times New Roman"/>
          <w:sz w:val="28"/>
          <w:szCs w:val="28"/>
        </w:rPr>
        <w:t xml:space="preserve"> связано с коррупционными рисками</w:t>
      </w:r>
    </w:p>
    <w:p w:rsidR="00061AD6" w:rsidRPr="00061AD6" w:rsidRDefault="00061AD6" w:rsidP="00061AD6">
      <w:pPr>
        <w:pStyle w:val="ConsPlusNormal"/>
        <w:ind w:firstLine="709"/>
        <w:jc w:val="center"/>
        <w:rPr>
          <w:rFonts w:ascii="Times New Roman" w:hAnsi="Times New Roman" w:cs="Times New Roman"/>
          <w:sz w:val="28"/>
          <w:szCs w:val="28"/>
        </w:rPr>
      </w:pPr>
    </w:p>
    <w:p w:rsidR="00061AD6" w:rsidRPr="00061AD6" w:rsidRDefault="00061AD6" w:rsidP="00061AD6">
      <w:pPr>
        <w:pStyle w:val="ConsPlusNormal"/>
        <w:ind w:firstLine="709"/>
        <w:jc w:val="both"/>
        <w:rPr>
          <w:rFonts w:ascii="Times New Roman" w:hAnsi="Times New Roman" w:cs="Times New Roman"/>
          <w:sz w:val="28"/>
          <w:szCs w:val="28"/>
        </w:rPr>
      </w:pPr>
      <w:r w:rsidRPr="00061AD6">
        <w:rPr>
          <w:rFonts w:ascii="Times New Roman" w:hAnsi="Times New Roman" w:cs="Times New Roman"/>
          <w:sz w:val="28"/>
          <w:szCs w:val="28"/>
        </w:rPr>
        <w:t xml:space="preserve">10. </w:t>
      </w:r>
      <w:proofErr w:type="gramStart"/>
      <w:r w:rsidRPr="00061AD6">
        <w:rPr>
          <w:rFonts w:ascii="Times New Roman" w:hAnsi="Times New Roman" w:cs="Times New Roman"/>
          <w:sz w:val="28"/>
          <w:szCs w:val="28"/>
        </w:rPr>
        <w:t>Оценка коррупционных рисков заключается в выявлении условий и обстоятельств (действий, событий), возникающих в ходе конкретного управленческого процесса, позволяющих злоупотреблять должностными (трудовыми) обязанностями в целях получения, как для должностных лиц, так и для третьих лиц выгоды в виде денег, ценностей, иного имущества или услуг имущественного характера, иных имущественных прав вопреки законным интересам общества и государства.</w:t>
      </w:r>
      <w:proofErr w:type="gramEnd"/>
    </w:p>
    <w:p w:rsidR="00061AD6" w:rsidRPr="00061AD6" w:rsidRDefault="00061AD6" w:rsidP="00061AD6">
      <w:pPr>
        <w:pStyle w:val="ConsPlusNormal"/>
        <w:spacing w:before="220"/>
        <w:ind w:firstLine="709"/>
        <w:jc w:val="both"/>
        <w:rPr>
          <w:rFonts w:ascii="Times New Roman" w:hAnsi="Times New Roman" w:cs="Times New Roman"/>
          <w:sz w:val="28"/>
          <w:szCs w:val="28"/>
        </w:rPr>
      </w:pPr>
      <w:r w:rsidRPr="00061AD6">
        <w:rPr>
          <w:rFonts w:ascii="Times New Roman" w:hAnsi="Times New Roman" w:cs="Times New Roman"/>
          <w:sz w:val="28"/>
          <w:szCs w:val="28"/>
        </w:rPr>
        <w:t>11. В ходе проведения оценки коррупционных рисков подлежат выявлению те административные процедуры, которые являются предметом коррупционных отношений.</w:t>
      </w:r>
    </w:p>
    <w:p w:rsidR="00061AD6" w:rsidRPr="00061AD6" w:rsidRDefault="00061AD6" w:rsidP="00061AD6">
      <w:pPr>
        <w:pStyle w:val="ConsPlusNormal"/>
        <w:spacing w:before="220"/>
        <w:ind w:firstLine="709"/>
        <w:jc w:val="both"/>
        <w:rPr>
          <w:rFonts w:ascii="Times New Roman" w:hAnsi="Times New Roman" w:cs="Times New Roman"/>
          <w:sz w:val="28"/>
          <w:szCs w:val="28"/>
        </w:rPr>
      </w:pPr>
      <w:r w:rsidRPr="00061AD6">
        <w:rPr>
          <w:rFonts w:ascii="Times New Roman" w:hAnsi="Times New Roman" w:cs="Times New Roman"/>
          <w:sz w:val="28"/>
          <w:szCs w:val="28"/>
        </w:rPr>
        <w:t>При этом анализируется:</w:t>
      </w:r>
    </w:p>
    <w:p w:rsidR="00061AD6" w:rsidRPr="00061AD6" w:rsidRDefault="00061AD6" w:rsidP="00061AD6">
      <w:pPr>
        <w:pStyle w:val="ConsPlusNormal"/>
        <w:spacing w:before="220"/>
        <w:ind w:firstLine="709"/>
        <w:jc w:val="both"/>
        <w:rPr>
          <w:rFonts w:ascii="Times New Roman" w:hAnsi="Times New Roman" w:cs="Times New Roman"/>
          <w:sz w:val="28"/>
          <w:szCs w:val="28"/>
        </w:rPr>
      </w:pPr>
      <w:r w:rsidRPr="00061AD6">
        <w:rPr>
          <w:rFonts w:ascii="Times New Roman" w:hAnsi="Times New Roman" w:cs="Times New Roman"/>
          <w:sz w:val="28"/>
          <w:szCs w:val="28"/>
        </w:rPr>
        <w:t>- что является предметом коррупции (за какие действия (бездействия) предоставляется выгода);</w:t>
      </w:r>
    </w:p>
    <w:p w:rsidR="00061AD6" w:rsidRPr="00061AD6" w:rsidRDefault="00061AD6" w:rsidP="00061AD6">
      <w:pPr>
        <w:pStyle w:val="ConsPlusNormal"/>
        <w:spacing w:before="220"/>
        <w:ind w:firstLine="709"/>
        <w:jc w:val="both"/>
        <w:rPr>
          <w:rFonts w:ascii="Times New Roman" w:hAnsi="Times New Roman" w:cs="Times New Roman"/>
          <w:sz w:val="28"/>
          <w:szCs w:val="28"/>
        </w:rPr>
      </w:pPr>
      <w:r w:rsidRPr="00061AD6">
        <w:rPr>
          <w:rFonts w:ascii="Times New Roman" w:hAnsi="Times New Roman" w:cs="Times New Roman"/>
          <w:sz w:val="28"/>
          <w:szCs w:val="28"/>
        </w:rPr>
        <w:t>- какие коррупционные схемы используются.</w:t>
      </w:r>
    </w:p>
    <w:p w:rsidR="00061AD6" w:rsidRPr="00061AD6" w:rsidRDefault="00061AD6" w:rsidP="00061AD6">
      <w:pPr>
        <w:pStyle w:val="ConsPlusNormal"/>
        <w:spacing w:before="220"/>
        <w:ind w:firstLine="709"/>
        <w:jc w:val="both"/>
        <w:rPr>
          <w:rFonts w:ascii="Times New Roman" w:hAnsi="Times New Roman" w:cs="Times New Roman"/>
          <w:sz w:val="28"/>
          <w:szCs w:val="28"/>
        </w:rPr>
      </w:pPr>
      <w:r w:rsidRPr="00061AD6">
        <w:rPr>
          <w:rFonts w:ascii="Times New Roman" w:hAnsi="Times New Roman" w:cs="Times New Roman"/>
          <w:sz w:val="28"/>
          <w:szCs w:val="28"/>
        </w:rPr>
        <w:t>12. Должности федеральной государственной службы, должности в государственной корпорации (государственной компании), которые являются ключевыми для совершения коррупционных правонарушений, определяются с учетом высокой степени свободы принятия решений, вызванной спецификой служебной (трудовой) деятельности, интенсивности контактов с гражданами и организациями.</w:t>
      </w:r>
    </w:p>
    <w:p w:rsidR="00061AD6" w:rsidRPr="00061AD6" w:rsidRDefault="00061AD6" w:rsidP="00061AD6">
      <w:pPr>
        <w:pStyle w:val="ConsPlusNormal"/>
        <w:spacing w:before="220"/>
        <w:ind w:firstLine="709"/>
        <w:jc w:val="both"/>
        <w:rPr>
          <w:rFonts w:ascii="Times New Roman" w:hAnsi="Times New Roman" w:cs="Times New Roman"/>
          <w:sz w:val="28"/>
          <w:szCs w:val="28"/>
        </w:rPr>
      </w:pPr>
      <w:r w:rsidRPr="00061AD6">
        <w:rPr>
          <w:rFonts w:ascii="Times New Roman" w:hAnsi="Times New Roman" w:cs="Times New Roman"/>
          <w:sz w:val="28"/>
          <w:szCs w:val="28"/>
        </w:rPr>
        <w:lastRenderedPageBreak/>
        <w:t xml:space="preserve">13. Признаками, характеризующими коррупционное поведение должностного лица при осуществлении </w:t>
      </w:r>
      <w:proofErr w:type="spellStart"/>
      <w:r w:rsidRPr="00061AD6">
        <w:rPr>
          <w:rFonts w:ascii="Times New Roman" w:hAnsi="Times New Roman" w:cs="Times New Roman"/>
          <w:sz w:val="28"/>
          <w:szCs w:val="28"/>
        </w:rPr>
        <w:t>коррупционно</w:t>
      </w:r>
      <w:proofErr w:type="spellEnd"/>
      <w:r w:rsidRPr="00061AD6">
        <w:rPr>
          <w:rFonts w:ascii="Times New Roman" w:hAnsi="Times New Roman" w:cs="Times New Roman"/>
          <w:sz w:val="28"/>
          <w:szCs w:val="28"/>
        </w:rPr>
        <w:t>-опасных функций, могут служить:</w:t>
      </w:r>
    </w:p>
    <w:p w:rsidR="00061AD6" w:rsidRPr="00061AD6" w:rsidRDefault="00061AD6" w:rsidP="00061AD6">
      <w:pPr>
        <w:pStyle w:val="ConsPlusNormal"/>
        <w:spacing w:before="220"/>
        <w:ind w:firstLine="709"/>
        <w:jc w:val="both"/>
        <w:rPr>
          <w:rFonts w:ascii="Times New Roman" w:hAnsi="Times New Roman" w:cs="Times New Roman"/>
          <w:sz w:val="28"/>
          <w:szCs w:val="28"/>
        </w:rPr>
      </w:pPr>
      <w:r w:rsidRPr="00061AD6">
        <w:rPr>
          <w:rFonts w:ascii="Times New Roman" w:hAnsi="Times New Roman" w:cs="Times New Roman"/>
          <w:sz w:val="28"/>
          <w:szCs w:val="28"/>
        </w:rPr>
        <w:t>необоснованное затягивание решения вопроса сверх установленных сроков (волокита) при принятии решений, связанных с реализацией прав граждан или юридических лиц, решение вопроса во внеочередном порядке в отношении отдельного физического или юридического лица при наличии значительного числа очередных обращений;</w:t>
      </w:r>
    </w:p>
    <w:p w:rsidR="00061AD6" w:rsidRPr="00061AD6" w:rsidRDefault="00061AD6" w:rsidP="00061AD6">
      <w:pPr>
        <w:pStyle w:val="ConsPlusNormal"/>
        <w:spacing w:before="220"/>
        <w:ind w:firstLine="709"/>
        <w:jc w:val="both"/>
        <w:rPr>
          <w:rFonts w:ascii="Times New Roman" w:hAnsi="Times New Roman" w:cs="Times New Roman"/>
          <w:sz w:val="28"/>
          <w:szCs w:val="28"/>
        </w:rPr>
      </w:pPr>
      <w:r w:rsidRPr="00061AD6">
        <w:rPr>
          <w:rFonts w:ascii="Times New Roman" w:hAnsi="Times New Roman" w:cs="Times New Roman"/>
          <w:sz w:val="28"/>
          <w:szCs w:val="28"/>
        </w:rPr>
        <w:t>использование своих служебных полномочий при решении личных вопросов, связанных с удовлетворением материальных потребностей должностного лица либо его родственников;</w:t>
      </w:r>
    </w:p>
    <w:p w:rsidR="00061AD6" w:rsidRPr="00061AD6" w:rsidRDefault="00061AD6" w:rsidP="00061AD6">
      <w:pPr>
        <w:pStyle w:val="ConsPlusNormal"/>
        <w:spacing w:before="220"/>
        <w:ind w:firstLine="709"/>
        <w:jc w:val="both"/>
        <w:rPr>
          <w:rFonts w:ascii="Times New Roman" w:hAnsi="Times New Roman" w:cs="Times New Roman"/>
          <w:sz w:val="28"/>
          <w:szCs w:val="28"/>
        </w:rPr>
      </w:pPr>
      <w:r w:rsidRPr="00061AD6">
        <w:rPr>
          <w:rFonts w:ascii="Times New Roman" w:hAnsi="Times New Roman" w:cs="Times New Roman"/>
          <w:sz w:val="28"/>
          <w:szCs w:val="28"/>
        </w:rPr>
        <w:t>предоставление не предусмотренных законом преимуществ (протекционизм, семейственность) для поступления на государственную службу, на работу в государственную корпорацию (государственную компанию);</w:t>
      </w:r>
    </w:p>
    <w:p w:rsidR="00061AD6" w:rsidRPr="00061AD6" w:rsidRDefault="00061AD6" w:rsidP="00061AD6">
      <w:pPr>
        <w:pStyle w:val="ConsPlusNormal"/>
        <w:spacing w:before="220"/>
        <w:ind w:firstLine="709"/>
        <w:jc w:val="both"/>
        <w:rPr>
          <w:rFonts w:ascii="Times New Roman" w:hAnsi="Times New Roman" w:cs="Times New Roman"/>
          <w:sz w:val="28"/>
          <w:szCs w:val="28"/>
        </w:rPr>
      </w:pPr>
      <w:r w:rsidRPr="00061AD6">
        <w:rPr>
          <w:rFonts w:ascii="Times New Roman" w:hAnsi="Times New Roman" w:cs="Times New Roman"/>
          <w:sz w:val="28"/>
          <w:szCs w:val="28"/>
        </w:rPr>
        <w:t>оказание предпочтения физическим лицам, индивидуальным предпринимателям, юридическим лицам в предоставлении публичных услуг, а также содействие в осуществлении предпринимательской деятельности;</w:t>
      </w:r>
    </w:p>
    <w:p w:rsidR="00061AD6" w:rsidRPr="00061AD6" w:rsidRDefault="00061AD6" w:rsidP="00061AD6">
      <w:pPr>
        <w:pStyle w:val="ConsPlusNormal"/>
        <w:spacing w:before="220"/>
        <w:ind w:firstLine="709"/>
        <w:jc w:val="both"/>
        <w:rPr>
          <w:rFonts w:ascii="Times New Roman" w:hAnsi="Times New Roman" w:cs="Times New Roman"/>
          <w:sz w:val="28"/>
          <w:szCs w:val="28"/>
        </w:rPr>
      </w:pPr>
      <w:r w:rsidRPr="00061AD6">
        <w:rPr>
          <w:rFonts w:ascii="Times New Roman" w:hAnsi="Times New Roman" w:cs="Times New Roman"/>
          <w:sz w:val="28"/>
          <w:szCs w:val="28"/>
        </w:rPr>
        <w:t>использование в личных или групповых интересах информации, полученной при выполнении служебных (трудовых) обязанностей, если такая информация не подлежит официальному распространению;</w:t>
      </w:r>
    </w:p>
    <w:p w:rsidR="00061AD6" w:rsidRPr="00061AD6" w:rsidRDefault="00061AD6" w:rsidP="00061AD6">
      <w:pPr>
        <w:pStyle w:val="ConsPlusNormal"/>
        <w:spacing w:before="220"/>
        <w:ind w:firstLine="709"/>
        <w:jc w:val="both"/>
        <w:rPr>
          <w:rFonts w:ascii="Times New Roman" w:hAnsi="Times New Roman" w:cs="Times New Roman"/>
          <w:sz w:val="28"/>
          <w:szCs w:val="28"/>
        </w:rPr>
      </w:pPr>
      <w:r w:rsidRPr="00061AD6">
        <w:rPr>
          <w:rFonts w:ascii="Times New Roman" w:hAnsi="Times New Roman" w:cs="Times New Roman"/>
          <w:sz w:val="28"/>
          <w:szCs w:val="28"/>
        </w:rPr>
        <w:t>требование от физических и юридических лиц информации, предоставление которой не предусмотрено законодательством Российской Федерации;</w:t>
      </w:r>
    </w:p>
    <w:p w:rsidR="00061AD6" w:rsidRPr="00061AD6" w:rsidRDefault="00061AD6" w:rsidP="00061AD6">
      <w:pPr>
        <w:pStyle w:val="ConsPlusNormal"/>
        <w:spacing w:before="220"/>
        <w:ind w:firstLine="709"/>
        <w:jc w:val="both"/>
        <w:rPr>
          <w:rFonts w:ascii="Times New Roman" w:hAnsi="Times New Roman" w:cs="Times New Roman"/>
          <w:sz w:val="28"/>
          <w:szCs w:val="28"/>
        </w:rPr>
      </w:pPr>
      <w:r w:rsidRPr="00061AD6">
        <w:rPr>
          <w:rFonts w:ascii="Times New Roman" w:hAnsi="Times New Roman" w:cs="Times New Roman"/>
          <w:sz w:val="28"/>
          <w:szCs w:val="28"/>
        </w:rPr>
        <w:t>а также сведения о:</w:t>
      </w:r>
    </w:p>
    <w:p w:rsidR="00061AD6" w:rsidRPr="00061AD6" w:rsidRDefault="00061AD6" w:rsidP="00061AD6">
      <w:pPr>
        <w:pStyle w:val="ConsPlusNormal"/>
        <w:spacing w:before="220"/>
        <w:ind w:firstLine="709"/>
        <w:jc w:val="both"/>
        <w:rPr>
          <w:rFonts w:ascii="Times New Roman" w:hAnsi="Times New Roman" w:cs="Times New Roman"/>
          <w:sz w:val="28"/>
          <w:szCs w:val="28"/>
        </w:rPr>
      </w:pPr>
      <w:proofErr w:type="gramStart"/>
      <w:r w:rsidRPr="00061AD6">
        <w:rPr>
          <w:rFonts w:ascii="Times New Roman" w:hAnsi="Times New Roman" w:cs="Times New Roman"/>
          <w:sz w:val="28"/>
          <w:szCs w:val="28"/>
        </w:rPr>
        <w:t>- нарушении должностными лицами требований нормативных правовых, ведомственных, локальных актов, регламентирующих вопросы организации, планирования и проведения мероприятий, предусмотренных должностными (трудовыми) обязанностями;</w:t>
      </w:r>
      <w:proofErr w:type="gramEnd"/>
    </w:p>
    <w:p w:rsidR="00061AD6" w:rsidRPr="00061AD6" w:rsidRDefault="00061AD6" w:rsidP="00061AD6">
      <w:pPr>
        <w:pStyle w:val="ConsPlusNormal"/>
        <w:spacing w:before="220"/>
        <w:ind w:firstLine="709"/>
        <w:jc w:val="both"/>
        <w:rPr>
          <w:rFonts w:ascii="Times New Roman" w:hAnsi="Times New Roman" w:cs="Times New Roman"/>
          <w:sz w:val="28"/>
          <w:szCs w:val="28"/>
        </w:rPr>
      </w:pPr>
      <w:r w:rsidRPr="00061AD6">
        <w:rPr>
          <w:rFonts w:ascii="Times New Roman" w:hAnsi="Times New Roman" w:cs="Times New Roman"/>
          <w:sz w:val="28"/>
          <w:szCs w:val="28"/>
        </w:rPr>
        <w:t xml:space="preserve">- </w:t>
      </w:r>
      <w:proofErr w:type="gramStart"/>
      <w:r w:rsidRPr="00061AD6">
        <w:rPr>
          <w:rFonts w:ascii="Times New Roman" w:hAnsi="Times New Roman" w:cs="Times New Roman"/>
          <w:sz w:val="28"/>
          <w:szCs w:val="28"/>
        </w:rPr>
        <w:t>искажении</w:t>
      </w:r>
      <w:proofErr w:type="gramEnd"/>
      <w:r w:rsidRPr="00061AD6">
        <w:rPr>
          <w:rFonts w:ascii="Times New Roman" w:hAnsi="Times New Roman" w:cs="Times New Roman"/>
          <w:sz w:val="28"/>
          <w:szCs w:val="28"/>
        </w:rPr>
        <w:t>, сокрытии или представлении заведомо ложных сведений в служебных учетных и отчетных документах, являющихся существенным элементом служебной (трудовой) деятельности;</w:t>
      </w:r>
    </w:p>
    <w:p w:rsidR="00061AD6" w:rsidRPr="00061AD6" w:rsidRDefault="00061AD6" w:rsidP="00061AD6">
      <w:pPr>
        <w:pStyle w:val="ConsPlusNormal"/>
        <w:spacing w:before="220"/>
        <w:ind w:firstLine="709"/>
        <w:jc w:val="both"/>
        <w:rPr>
          <w:rFonts w:ascii="Times New Roman" w:hAnsi="Times New Roman" w:cs="Times New Roman"/>
          <w:sz w:val="28"/>
          <w:szCs w:val="28"/>
        </w:rPr>
      </w:pPr>
      <w:r w:rsidRPr="00061AD6">
        <w:rPr>
          <w:rFonts w:ascii="Times New Roman" w:hAnsi="Times New Roman" w:cs="Times New Roman"/>
          <w:sz w:val="28"/>
          <w:szCs w:val="28"/>
        </w:rPr>
        <w:t xml:space="preserve">- </w:t>
      </w:r>
      <w:proofErr w:type="gramStart"/>
      <w:r w:rsidRPr="00061AD6">
        <w:rPr>
          <w:rFonts w:ascii="Times New Roman" w:hAnsi="Times New Roman" w:cs="Times New Roman"/>
          <w:sz w:val="28"/>
          <w:szCs w:val="28"/>
        </w:rPr>
        <w:t>попытках</w:t>
      </w:r>
      <w:proofErr w:type="gramEnd"/>
      <w:r w:rsidRPr="00061AD6">
        <w:rPr>
          <w:rFonts w:ascii="Times New Roman" w:hAnsi="Times New Roman" w:cs="Times New Roman"/>
          <w:sz w:val="28"/>
          <w:szCs w:val="28"/>
        </w:rPr>
        <w:t xml:space="preserve"> несанкционированного доступа к информационным ресурсам;</w:t>
      </w:r>
    </w:p>
    <w:p w:rsidR="00061AD6" w:rsidRPr="00061AD6" w:rsidRDefault="00061AD6" w:rsidP="00061AD6">
      <w:pPr>
        <w:pStyle w:val="ConsPlusNormal"/>
        <w:spacing w:before="220"/>
        <w:ind w:firstLine="709"/>
        <w:jc w:val="both"/>
        <w:rPr>
          <w:rFonts w:ascii="Times New Roman" w:hAnsi="Times New Roman" w:cs="Times New Roman"/>
          <w:sz w:val="28"/>
          <w:szCs w:val="28"/>
        </w:rPr>
      </w:pPr>
      <w:r w:rsidRPr="00061AD6">
        <w:rPr>
          <w:rFonts w:ascii="Times New Roman" w:hAnsi="Times New Roman" w:cs="Times New Roman"/>
          <w:sz w:val="28"/>
          <w:szCs w:val="28"/>
        </w:rPr>
        <w:t xml:space="preserve">- </w:t>
      </w:r>
      <w:proofErr w:type="gramStart"/>
      <w:r w:rsidRPr="00061AD6">
        <w:rPr>
          <w:rFonts w:ascii="Times New Roman" w:hAnsi="Times New Roman" w:cs="Times New Roman"/>
          <w:sz w:val="28"/>
          <w:szCs w:val="28"/>
        </w:rPr>
        <w:t>действиях</w:t>
      </w:r>
      <w:proofErr w:type="gramEnd"/>
      <w:r w:rsidRPr="00061AD6">
        <w:rPr>
          <w:rFonts w:ascii="Times New Roman" w:hAnsi="Times New Roman" w:cs="Times New Roman"/>
          <w:sz w:val="28"/>
          <w:szCs w:val="28"/>
        </w:rPr>
        <w:t xml:space="preserve"> распорядительного характера, превышающих или не относящихся к должностным (трудовым) полномочиям;</w:t>
      </w:r>
    </w:p>
    <w:p w:rsidR="00061AD6" w:rsidRPr="00061AD6" w:rsidRDefault="00061AD6" w:rsidP="00061AD6">
      <w:pPr>
        <w:pStyle w:val="ConsPlusNormal"/>
        <w:spacing w:before="220"/>
        <w:ind w:firstLine="709"/>
        <w:jc w:val="both"/>
        <w:rPr>
          <w:rFonts w:ascii="Times New Roman" w:hAnsi="Times New Roman" w:cs="Times New Roman"/>
          <w:sz w:val="28"/>
          <w:szCs w:val="28"/>
        </w:rPr>
      </w:pPr>
      <w:r w:rsidRPr="00061AD6">
        <w:rPr>
          <w:rFonts w:ascii="Times New Roman" w:hAnsi="Times New Roman" w:cs="Times New Roman"/>
          <w:sz w:val="28"/>
          <w:szCs w:val="28"/>
        </w:rPr>
        <w:t xml:space="preserve">- </w:t>
      </w:r>
      <w:proofErr w:type="gramStart"/>
      <w:r w:rsidRPr="00061AD6">
        <w:rPr>
          <w:rFonts w:ascii="Times New Roman" w:hAnsi="Times New Roman" w:cs="Times New Roman"/>
          <w:sz w:val="28"/>
          <w:szCs w:val="28"/>
        </w:rPr>
        <w:t>бездействии</w:t>
      </w:r>
      <w:proofErr w:type="gramEnd"/>
      <w:r w:rsidRPr="00061AD6">
        <w:rPr>
          <w:rFonts w:ascii="Times New Roman" w:hAnsi="Times New Roman" w:cs="Times New Roman"/>
          <w:sz w:val="28"/>
          <w:szCs w:val="28"/>
        </w:rPr>
        <w:t xml:space="preserve"> в случаях, требующих принятия решений в соответствии со служебными (трудовыми) обязанностями;</w:t>
      </w:r>
    </w:p>
    <w:p w:rsidR="00061AD6" w:rsidRPr="00061AD6" w:rsidRDefault="00061AD6" w:rsidP="00061AD6">
      <w:pPr>
        <w:pStyle w:val="ConsPlusNormal"/>
        <w:spacing w:before="220"/>
        <w:ind w:firstLine="709"/>
        <w:jc w:val="both"/>
        <w:rPr>
          <w:rFonts w:ascii="Times New Roman" w:hAnsi="Times New Roman" w:cs="Times New Roman"/>
          <w:sz w:val="28"/>
          <w:szCs w:val="28"/>
        </w:rPr>
      </w:pPr>
      <w:r w:rsidRPr="00061AD6">
        <w:rPr>
          <w:rFonts w:ascii="Times New Roman" w:hAnsi="Times New Roman" w:cs="Times New Roman"/>
          <w:sz w:val="28"/>
          <w:szCs w:val="28"/>
        </w:rPr>
        <w:t xml:space="preserve">- </w:t>
      </w:r>
      <w:proofErr w:type="gramStart"/>
      <w:r w:rsidRPr="00061AD6">
        <w:rPr>
          <w:rFonts w:ascii="Times New Roman" w:hAnsi="Times New Roman" w:cs="Times New Roman"/>
          <w:sz w:val="28"/>
          <w:szCs w:val="28"/>
        </w:rPr>
        <w:t>получении</w:t>
      </w:r>
      <w:proofErr w:type="gramEnd"/>
      <w:r w:rsidRPr="00061AD6">
        <w:rPr>
          <w:rFonts w:ascii="Times New Roman" w:hAnsi="Times New Roman" w:cs="Times New Roman"/>
          <w:sz w:val="28"/>
          <w:szCs w:val="28"/>
        </w:rPr>
        <w:t xml:space="preserve"> должностным лицом, его супругой (супругом), близкими родственниками необоснованно высокого вознаграждения за создание произведений </w:t>
      </w:r>
      <w:r w:rsidRPr="00061AD6">
        <w:rPr>
          <w:rFonts w:ascii="Times New Roman" w:hAnsi="Times New Roman" w:cs="Times New Roman"/>
          <w:sz w:val="28"/>
          <w:szCs w:val="28"/>
        </w:rPr>
        <w:lastRenderedPageBreak/>
        <w:t>литературы, науки, искусства, чтение лекций и иную преподавательскую деятельность;</w:t>
      </w:r>
    </w:p>
    <w:p w:rsidR="00061AD6" w:rsidRPr="00061AD6" w:rsidRDefault="00061AD6" w:rsidP="00061AD6">
      <w:pPr>
        <w:pStyle w:val="ConsPlusNormal"/>
        <w:spacing w:before="220"/>
        <w:ind w:firstLine="709"/>
        <w:jc w:val="both"/>
        <w:rPr>
          <w:rFonts w:ascii="Times New Roman" w:hAnsi="Times New Roman" w:cs="Times New Roman"/>
          <w:sz w:val="28"/>
          <w:szCs w:val="28"/>
        </w:rPr>
      </w:pPr>
      <w:proofErr w:type="gramStart"/>
      <w:r w:rsidRPr="00061AD6">
        <w:rPr>
          <w:rFonts w:ascii="Times New Roman" w:hAnsi="Times New Roman" w:cs="Times New Roman"/>
          <w:sz w:val="28"/>
          <w:szCs w:val="28"/>
        </w:rPr>
        <w:t>- получении должностным лицом, его супругой (супругом), близкими родственниками кредитов или займов на необоснованно длительные сроки или по необоснованно низким ставкам, равно как и предоставление необоснованно высоких ставок по банковским вкладам (депозитам) указанных лиц;</w:t>
      </w:r>
      <w:proofErr w:type="gramEnd"/>
    </w:p>
    <w:p w:rsidR="00061AD6" w:rsidRPr="00061AD6" w:rsidRDefault="00061AD6" w:rsidP="00061AD6">
      <w:pPr>
        <w:pStyle w:val="ConsPlusNormal"/>
        <w:spacing w:before="220"/>
        <w:ind w:firstLine="709"/>
        <w:jc w:val="both"/>
        <w:rPr>
          <w:rFonts w:ascii="Times New Roman" w:hAnsi="Times New Roman" w:cs="Times New Roman"/>
          <w:sz w:val="28"/>
          <w:szCs w:val="28"/>
        </w:rPr>
      </w:pPr>
      <w:r w:rsidRPr="00061AD6">
        <w:rPr>
          <w:rFonts w:ascii="Times New Roman" w:hAnsi="Times New Roman" w:cs="Times New Roman"/>
          <w:sz w:val="28"/>
          <w:szCs w:val="28"/>
        </w:rPr>
        <w:t xml:space="preserve">- </w:t>
      </w:r>
      <w:proofErr w:type="gramStart"/>
      <w:r w:rsidRPr="00061AD6">
        <w:rPr>
          <w:rFonts w:ascii="Times New Roman" w:hAnsi="Times New Roman" w:cs="Times New Roman"/>
          <w:sz w:val="28"/>
          <w:szCs w:val="28"/>
        </w:rPr>
        <w:t>совершении</w:t>
      </w:r>
      <w:proofErr w:type="gramEnd"/>
      <w:r w:rsidRPr="00061AD6">
        <w:rPr>
          <w:rFonts w:ascii="Times New Roman" w:hAnsi="Times New Roman" w:cs="Times New Roman"/>
          <w:sz w:val="28"/>
          <w:szCs w:val="28"/>
        </w:rPr>
        <w:t xml:space="preserve"> частых или крупных сделок с субъектами предпринимательской деятельности, владельцами которых или руководящие должности в которых замещают родственники должностных лиц;</w:t>
      </w:r>
    </w:p>
    <w:p w:rsidR="00061AD6" w:rsidRPr="00061AD6" w:rsidRDefault="00061AD6" w:rsidP="00061AD6">
      <w:pPr>
        <w:pStyle w:val="ConsPlusNormal"/>
        <w:spacing w:before="220"/>
        <w:ind w:firstLine="709"/>
        <w:jc w:val="both"/>
        <w:rPr>
          <w:rFonts w:ascii="Times New Roman" w:hAnsi="Times New Roman" w:cs="Times New Roman"/>
          <w:sz w:val="28"/>
          <w:szCs w:val="28"/>
        </w:rPr>
      </w:pPr>
      <w:r w:rsidRPr="00061AD6">
        <w:rPr>
          <w:rFonts w:ascii="Times New Roman" w:hAnsi="Times New Roman" w:cs="Times New Roman"/>
          <w:sz w:val="28"/>
          <w:szCs w:val="28"/>
        </w:rPr>
        <w:t xml:space="preserve">- </w:t>
      </w:r>
      <w:proofErr w:type="gramStart"/>
      <w:r w:rsidRPr="00061AD6">
        <w:rPr>
          <w:rFonts w:ascii="Times New Roman" w:hAnsi="Times New Roman" w:cs="Times New Roman"/>
          <w:sz w:val="28"/>
          <w:szCs w:val="28"/>
        </w:rPr>
        <w:t>совершении</w:t>
      </w:r>
      <w:proofErr w:type="gramEnd"/>
      <w:r w:rsidRPr="00061AD6">
        <w:rPr>
          <w:rFonts w:ascii="Times New Roman" w:hAnsi="Times New Roman" w:cs="Times New Roman"/>
          <w:sz w:val="28"/>
          <w:szCs w:val="28"/>
        </w:rPr>
        <w:t xml:space="preserve"> финансово-хозяйственных операций с очевидными (даже не для специалиста) нарушениями действующего законодательства.</w:t>
      </w:r>
    </w:p>
    <w:p w:rsidR="00061AD6" w:rsidRPr="00061AD6" w:rsidRDefault="00061AD6" w:rsidP="00061AD6">
      <w:pPr>
        <w:pStyle w:val="ConsPlusNormal"/>
        <w:spacing w:before="220"/>
        <w:ind w:firstLine="709"/>
        <w:jc w:val="both"/>
        <w:rPr>
          <w:rFonts w:ascii="Times New Roman" w:hAnsi="Times New Roman" w:cs="Times New Roman"/>
          <w:sz w:val="28"/>
          <w:szCs w:val="28"/>
        </w:rPr>
      </w:pPr>
      <w:r w:rsidRPr="00061AD6">
        <w:rPr>
          <w:rFonts w:ascii="Times New Roman" w:hAnsi="Times New Roman" w:cs="Times New Roman"/>
          <w:sz w:val="28"/>
          <w:szCs w:val="28"/>
        </w:rPr>
        <w:t xml:space="preserve">14. </w:t>
      </w:r>
      <w:proofErr w:type="gramStart"/>
      <w:r w:rsidRPr="00061AD6">
        <w:rPr>
          <w:rFonts w:ascii="Times New Roman" w:hAnsi="Times New Roman" w:cs="Times New Roman"/>
          <w:sz w:val="28"/>
          <w:szCs w:val="28"/>
        </w:rPr>
        <w:t xml:space="preserve">По итогам реализации вышеизложенных мероприятий федеральным государственным органам и государственным корпорациям (государственной компании) рекомендуется сформировать и утвердить </w:t>
      </w:r>
      <w:hyperlink r:id="rId13">
        <w:r w:rsidRPr="00061AD6">
          <w:rPr>
            <w:rFonts w:ascii="Times New Roman" w:hAnsi="Times New Roman" w:cs="Times New Roman"/>
            <w:sz w:val="28"/>
            <w:szCs w:val="28"/>
          </w:rPr>
          <w:t>перечень</w:t>
        </w:r>
      </w:hyperlink>
      <w:r w:rsidRPr="00061AD6">
        <w:rPr>
          <w:rFonts w:ascii="Times New Roman" w:hAnsi="Times New Roman" w:cs="Times New Roman"/>
          <w:sz w:val="28"/>
          <w:szCs w:val="28"/>
        </w:rPr>
        <w:t xml:space="preserve"> должностей в федеральных государственных органах и государственных корпорациях (государственной компании), замещение которых связано с коррупционными рисками (издание соответствующих нормативных правовых актов предусмотрено </w:t>
      </w:r>
      <w:hyperlink r:id="rId14">
        <w:r w:rsidRPr="00061AD6">
          <w:rPr>
            <w:rFonts w:ascii="Times New Roman" w:hAnsi="Times New Roman" w:cs="Times New Roman"/>
            <w:sz w:val="28"/>
            <w:szCs w:val="28"/>
          </w:rPr>
          <w:t>пунктом 2</w:t>
        </w:r>
      </w:hyperlink>
      <w:r w:rsidRPr="00061AD6">
        <w:rPr>
          <w:rFonts w:ascii="Times New Roman" w:hAnsi="Times New Roman" w:cs="Times New Roman"/>
          <w:sz w:val="28"/>
          <w:szCs w:val="28"/>
        </w:rPr>
        <w:t xml:space="preserve"> Указа Президента Российской Федерации от 18 мая 2009 г. N 557 "Об утверждении перечня должностей федеральной государственной службы</w:t>
      </w:r>
      <w:proofErr w:type="gramEnd"/>
      <w:r w:rsidRPr="00061AD6">
        <w:rPr>
          <w:rFonts w:ascii="Times New Roman" w:hAnsi="Times New Roman" w:cs="Times New Roman"/>
          <w:sz w:val="28"/>
          <w:szCs w:val="28"/>
        </w:rPr>
        <w:t xml:space="preserve">, при </w:t>
      </w:r>
      <w:proofErr w:type="gramStart"/>
      <w:r w:rsidRPr="00061AD6">
        <w:rPr>
          <w:rFonts w:ascii="Times New Roman" w:hAnsi="Times New Roman" w:cs="Times New Roman"/>
          <w:sz w:val="28"/>
          <w:szCs w:val="28"/>
        </w:rPr>
        <w:t>назначении</w:t>
      </w:r>
      <w:proofErr w:type="gramEnd"/>
      <w:r w:rsidRPr="00061AD6">
        <w:rPr>
          <w:rFonts w:ascii="Times New Roman" w:hAnsi="Times New Roman" w:cs="Times New Roman"/>
          <w:sz w:val="28"/>
          <w:szCs w:val="28"/>
        </w:rPr>
        <w:t xml:space="preserve"> на которые граждане и при замещении которых федеральные государственные служащие обязаны представлять сведения о своих доходах, об имуществе и обязательствах имущественного характера, а также сведения о доходах, об имуществе и обязательствах имущественного характера своих супруги (супруга) и несовершеннолетних детей", </w:t>
      </w:r>
      <w:hyperlink r:id="rId15">
        <w:r w:rsidRPr="00061AD6">
          <w:rPr>
            <w:rFonts w:ascii="Times New Roman" w:hAnsi="Times New Roman" w:cs="Times New Roman"/>
            <w:sz w:val="28"/>
            <w:szCs w:val="28"/>
          </w:rPr>
          <w:t>подпунктом "а" пункта 22</w:t>
        </w:r>
      </w:hyperlink>
      <w:r w:rsidRPr="00061AD6">
        <w:rPr>
          <w:rFonts w:ascii="Times New Roman" w:hAnsi="Times New Roman" w:cs="Times New Roman"/>
          <w:sz w:val="28"/>
          <w:szCs w:val="28"/>
        </w:rPr>
        <w:t xml:space="preserve"> и </w:t>
      </w:r>
      <w:hyperlink r:id="rId16">
        <w:r w:rsidRPr="00061AD6">
          <w:rPr>
            <w:rFonts w:ascii="Times New Roman" w:hAnsi="Times New Roman" w:cs="Times New Roman"/>
            <w:sz w:val="28"/>
            <w:szCs w:val="28"/>
          </w:rPr>
          <w:t>подпунктом "в" пункта 23</w:t>
        </w:r>
      </w:hyperlink>
      <w:r w:rsidRPr="00061AD6">
        <w:rPr>
          <w:rFonts w:ascii="Times New Roman" w:hAnsi="Times New Roman" w:cs="Times New Roman"/>
          <w:sz w:val="28"/>
          <w:szCs w:val="28"/>
        </w:rPr>
        <w:t xml:space="preserve"> Указа Президента Российской Федерации от 2 апреля 2013 г. N </w:t>
      </w:r>
      <w:proofErr w:type="gramStart"/>
      <w:r w:rsidRPr="00061AD6">
        <w:rPr>
          <w:rFonts w:ascii="Times New Roman" w:hAnsi="Times New Roman" w:cs="Times New Roman"/>
          <w:sz w:val="28"/>
          <w:szCs w:val="28"/>
        </w:rPr>
        <w:t>309 "О мерах по реализации отдельных положений Федерального закона "О противодействии коррупции").</w:t>
      </w:r>
      <w:proofErr w:type="gramEnd"/>
    </w:p>
    <w:p w:rsidR="00061AD6" w:rsidRPr="00061AD6" w:rsidRDefault="00061AD6" w:rsidP="00061AD6">
      <w:pPr>
        <w:pStyle w:val="ConsPlusNormal"/>
        <w:spacing w:before="220"/>
        <w:ind w:firstLine="709"/>
        <w:jc w:val="both"/>
        <w:rPr>
          <w:rFonts w:ascii="Times New Roman" w:hAnsi="Times New Roman" w:cs="Times New Roman"/>
          <w:sz w:val="28"/>
          <w:szCs w:val="28"/>
        </w:rPr>
      </w:pPr>
      <w:r w:rsidRPr="00061AD6">
        <w:rPr>
          <w:rFonts w:ascii="Times New Roman" w:hAnsi="Times New Roman" w:cs="Times New Roman"/>
          <w:sz w:val="28"/>
          <w:szCs w:val="28"/>
        </w:rPr>
        <w:t>Утверждение данного перечня осуществляется руководителем федерального государственного органа, государственной корпорации (государственной компании) посредством издания нормативного правового акта преимущественно после рассмотрения соответствующего вопроса на заседании комиссии по соблюдению требований к служебному поведению и урегулированию конфликта интересов (аттестационной комиссии).</w:t>
      </w:r>
    </w:p>
    <w:p w:rsidR="00061AD6" w:rsidRPr="00061AD6" w:rsidRDefault="00061AD6" w:rsidP="00061AD6">
      <w:pPr>
        <w:pStyle w:val="ConsPlusNormal"/>
        <w:spacing w:before="220"/>
        <w:ind w:firstLine="709"/>
        <w:jc w:val="both"/>
        <w:rPr>
          <w:rFonts w:ascii="Times New Roman" w:hAnsi="Times New Roman" w:cs="Times New Roman"/>
          <w:sz w:val="28"/>
          <w:szCs w:val="28"/>
        </w:rPr>
      </w:pPr>
      <w:proofErr w:type="gramStart"/>
      <w:r w:rsidRPr="00061AD6">
        <w:rPr>
          <w:rFonts w:ascii="Times New Roman" w:hAnsi="Times New Roman" w:cs="Times New Roman"/>
          <w:sz w:val="28"/>
          <w:szCs w:val="28"/>
        </w:rPr>
        <w:t>Основанием для проведения заседания комиссии будет являться представление руководителя федерального государственного органа, государственной корпорации (государственной компании) или любого члена комиссии, касающееся осуществления в федеральном государственном органе, государственной корпорации мер по предупреждению коррупции (</w:t>
      </w:r>
      <w:hyperlink r:id="rId17">
        <w:r w:rsidRPr="00061AD6">
          <w:rPr>
            <w:rFonts w:ascii="Times New Roman" w:hAnsi="Times New Roman" w:cs="Times New Roman"/>
            <w:sz w:val="28"/>
            <w:szCs w:val="28"/>
          </w:rPr>
          <w:t>подпункт "в" пункта 16</w:t>
        </w:r>
      </w:hyperlink>
      <w:r w:rsidRPr="00061AD6">
        <w:rPr>
          <w:rFonts w:ascii="Times New Roman" w:hAnsi="Times New Roman" w:cs="Times New Roman"/>
          <w:sz w:val="28"/>
          <w:szCs w:val="28"/>
        </w:rPr>
        <w:t xml:space="preserve"> Положения о комиссиях по соблюдению требований к служебному поведению федеральных государственных служащих и урегулированию конфликта интересов, утвержденного Указом Президента Российской Федерации от 1 июля</w:t>
      </w:r>
      <w:proofErr w:type="gramEnd"/>
      <w:r w:rsidRPr="00061AD6">
        <w:rPr>
          <w:rFonts w:ascii="Times New Roman" w:hAnsi="Times New Roman" w:cs="Times New Roman"/>
          <w:sz w:val="28"/>
          <w:szCs w:val="28"/>
        </w:rPr>
        <w:t xml:space="preserve"> </w:t>
      </w:r>
      <w:proofErr w:type="gramStart"/>
      <w:r w:rsidRPr="00061AD6">
        <w:rPr>
          <w:rFonts w:ascii="Times New Roman" w:hAnsi="Times New Roman" w:cs="Times New Roman"/>
          <w:sz w:val="28"/>
          <w:szCs w:val="28"/>
        </w:rPr>
        <w:lastRenderedPageBreak/>
        <w:t>2010 г. N 821).</w:t>
      </w:r>
      <w:proofErr w:type="gramEnd"/>
    </w:p>
    <w:p w:rsidR="00061AD6" w:rsidRPr="00061AD6" w:rsidRDefault="00061AD6" w:rsidP="00061AD6">
      <w:pPr>
        <w:pStyle w:val="ConsPlusNormal"/>
        <w:spacing w:before="220"/>
        <w:ind w:firstLine="709"/>
        <w:jc w:val="both"/>
        <w:rPr>
          <w:rFonts w:ascii="Times New Roman" w:hAnsi="Times New Roman" w:cs="Times New Roman"/>
          <w:sz w:val="28"/>
          <w:szCs w:val="28"/>
        </w:rPr>
      </w:pPr>
      <w:r w:rsidRPr="00061AD6">
        <w:rPr>
          <w:rFonts w:ascii="Times New Roman" w:hAnsi="Times New Roman" w:cs="Times New Roman"/>
          <w:sz w:val="28"/>
          <w:szCs w:val="28"/>
        </w:rPr>
        <w:t>Уточнение (корректировку) перечня должностей в федеральных государственных органах и государственных корпорациях (государственной компании), замещение которых связано с коррупционными рисками, предлагается осуществлять по результатам оценки коррупционных рисков и не реже одного раза в год.</w:t>
      </w:r>
    </w:p>
    <w:p w:rsidR="00061AD6" w:rsidRPr="00061AD6" w:rsidRDefault="00061AD6" w:rsidP="00061AD6">
      <w:pPr>
        <w:pStyle w:val="ConsPlusNormal"/>
        <w:spacing w:before="220"/>
        <w:ind w:firstLine="709"/>
        <w:jc w:val="both"/>
        <w:rPr>
          <w:rFonts w:ascii="Times New Roman" w:hAnsi="Times New Roman" w:cs="Times New Roman"/>
          <w:sz w:val="28"/>
          <w:szCs w:val="28"/>
        </w:rPr>
      </w:pPr>
      <w:r w:rsidRPr="00061AD6">
        <w:rPr>
          <w:rFonts w:ascii="Times New Roman" w:hAnsi="Times New Roman" w:cs="Times New Roman"/>
          <w:sz w:val="28"/>
          <w:szCs w:val="28"/>
        </w:rPr>
        <w:t xml:space="preserve">15. В соответствии с антикоррупционным </w:t>
      </w:r>
      <w:hyperlink r:id="rId18">
        <w:r w:rsidRPr="00061AD6">
          <w:rPr>
            <w:rFonts w:ascii="Times New Roman" w:hAnsi="Times New Roman" w:cs="Times New Roman"/>
            <w:sz w:val="28"/>
            <w:szCs w:val="28"/>
          </w:rPr>
          <w:t>законодательством</w:t>
        </w:r>
      </w:hyperlink>
      <w:r w:rsidRPr="00061AD6">
        <w:rPr>
          <w:rFonts w:ascii="Times New Roman" w:hAnsi="Times New Roman" w:cs="Times New Roman"/>
          <w:sz w:val="28"/>
          <w:szCs w:val="28"/>
        </w:rPr>
        <w:t xml:space="preserve"> лица, замещающие должности, включенные в обозначенный перечень должностей, обязаны представлять сведения о своих доходах, расходах, имуществе и обязательствах имущественного характера, а также сведения о доходах, расходах, имуществе и обязательствах имущественного характера своих супруги (супруга) и несовершеннолетних детей.</w:t>
      </w:r>
    </w:p>
    <w:p w:rsidR="00061AD6" w:rsidRPr="00061AD6" w:rsidRDefault="00061AD6" w:rsidP="00061AD6">
      <w:pPr>
        <w:pStyle w:val="ConsPlusNormal"/>
        <w:spacing w:before="220"/>
        <w:ind w:firstLine="709"/>
        <w:jc w:val="both"/>
        <w:rPr>
          <w:rFonts w:ascii="Times New Roman" w:hAnsi="Times New Roman" w:cs="Times New Roman"/>
          <w:sz w:val="28"/>
          <w:szCs w:val="28"/>
        </w:rPr>
      </w:pPr>
      <w:proofErr w:type="gramStart"/>
      <w:r w:rsidRPr="00061AD6">
        <w:rPr>
          <w:rFonts w:ascii="Times New Roman" w:hAnsi="Times New Roman" w:cs="Times New Roman"/>
          <w:sz w:val="28"/>
          <w:szCs w:val="28"/>
        </w:rPr>
        <w:t>Таким образом, федеральными государственными органами и государственными корпорациями (государственной компанией) будет определен круг должностных лиц, деятельность и имущественное положение которых является объектом пристального внимания, как со стороны общественности, так и со стороны сотрудников кадровых служб, ответственных за работу по профилактике коррупционных и иных правонарушений, что позволит осуществлять обоснованный контроль за благосостоянием и имущественным положением данных должностных лиц и их супруг</w:t>
      </w:r>
      <w:proofErr w:type="gramEnd"/>
      <w:r w:rsidRPr="00061AD6">
        <w:rPr>
          <w:rFonts w:ascii="Times New Roman" w:hAnsi="Times New Roman" w:cs="Times New Roman"/>
          <w:sz w:val="28"/>
          <w:szCs w:val="28"/>
        </w:rPr>
        <w:t xml:space="preserve"> (супругов) и несовершеннолетних детей.</w:t>
      </w:r>
    </w:p>
    <w:p w:rsidR="00061AD6" w:rsidRPr="00061AD6" w:rsidRDefault="00061AD6" w:rsidP="00061AD6">
      <w:pPr>
        <w:pStyle w:val="ConsPlusNormal"/>
        <w:ind w:firstLine="709"/>
        <w:jc w:val="right"/>
        <w:rPr>
          <w:rFonts w:ascii="Times New Roman" w:hAnsi="Times New Roman" w:cs="Times New Roman"/>
          <w:sz w:val="28"/>
          <w:szCs w:val="28"/>
        </w:rPr>
      </w:pPr>
    </w:p>
    <w:p w:rsidR="00061AD6" w:rsidRPr="00061AD6" w:rsidRDefault="00061AD6" w:rsidP="00061AD6">
      <w:pPr>
        <w:pStyle w:val="ConsPlusNormal"/>
        <w:ind w:firstLine="709"/>
        <w:jc w:val="center"/>
        <w:outlineLvl w:val="1"/>
        <w:rPr>
          <w:rFonts w:ascii="Times New Roman" w:hAnsi="Times New Roman" w:cs="Times New Roman"/>
          <w:sz w:val="28"/>
          <w:szCs w:val="28"/>
        </w:rPr>
      </w:pPr>
      <w:r w:rsidRPr="00061AD6">
        <w:rPr>
          <w:rFonts w:ascii="Times New Roman" w:hAnsi="Times New Roman" w:cs="Times New Roman"/>
          <w:sz w:val="28"/>
          <w:szCs w:val="28"/>
        </w:rPr>
        <w:t>IV. Минимизация коррупционных рисков</w:t>
      </w:r>
    </w:p>
    <w:p w:rsidR="00061AD6" w:rsidRPr="00061AD6" w:rsidRDefault="00061AD6" w:rsidP="00061AD6">
      <w:pPr>
        <w:pStyle w:val="ConsPlusNormal"/>
        <w:ind w:firstLine="709"/>
        <w:jc w:val="center"/>
        <w:rPr>
          <w:rFonts w:ascii="Times New Roman" w:hAnsi="Times New Roman" w:cs="Times New Roman"/>
          <w:sz w:val="28"/>
          <w:szCs w:val="28"/>
        </w:rPr>
      </w:pPr>
      <w:r w:rsidRPr="00061AD6">
        <w:rPr>
          <w:rFonts w:ascii="Times New Roman" w:hAnsi="Times New Roman" w:cs="Times New Roman"/>
          <w:sz w:val="28"/>
          <w:szCs w:val="28"/>
        </w:rPr>
        <w:t>либо их устранение в конкретных управленческих процессах</w:t>
      </w:r>
    </w:p>
    <w:p w:rsidR="00061AD6" w:rsidRPr="00061AD6" w:rsidRDefault="00061AD6" w:rsidP="00061AD6">
      <w:pPr>
        <w:pStyle w:val="ConsPlusNormal"/>
        <w:ind w:firstLine="709"/>
        <w:jc w:val="center"/>
        <w:rPr>
          <w:rFonts w:ascii="Times New Roman" w:hAnsi="Times New Roman" w:cs="Times New Roman"/>
          <w:sz w:val="28"/>
          <w:szCs w:val="28"/>
        </w:rPr>
      </w:pPr>
      <w:r w:rsidRPr="00061AD6">
        <w:rPr>
          <w:rFonts w:ascii="Times New Roman" w:hAnsi="Times New Roman" w:cs="Times New Roman"/>
          <w:sz w:val="28"/>
          <w:szCs w:val="28"/>
        </w:rPr>
        <w:t xml:space="preserve">реализации </w:t>
      </w:r>
      <w:proofErr w:type="spellStart"/>
      <w:r w:rsidRPr="00061AD6">
        <w:rPr>
          <w:rFonts w:ascii="Times New Roman" w:hAnsi="Times New Roman" w:cs="Times New Roman"/>
          <w:sz w:val="28"/>
          <w:szCs w:val="28"/>
        </w:rPr>
        <w:t>коррупционно</w:t>
      </w:r>
      <w:proofErr w:type="spellEnd"/>
      <w:r w:rsidRPr="00061AD6">
        <w:rPr>
          <w:rFonts w:ascii="Times New Roman" w:hAnsi="Times New Roman" w:cs="Times New Roman"/>
          <w:sz w:val="28"/>
          <w:szCs w:val="28"/>
        </w:rPr>
        <w:t>-опасных функций</w:t>
      </w:r>
    </w:p>
    <w:p w:rsidR="00061AD6" w:rsidRPr="00061AD6" w:rsidRDefault="00061AD6" w:rsidP="00061AD6">
      <w:pPr>
        <w:pStyle w:val="ConsPlusNormal"/>
        <w:ind w:firstLine="709"/>
        <w:jc w:val="both"/>
        <w:rPr>
          <w:rFonts w:ascii="Times New Roman" w:hAnsi="Times New Roman" w:cs="Times New Roman"/>
          <w:sz w:val="28"/>
          <w:szCs w:val="28"/>
        </w:rPr>
      </w:pPr>
    </w:p>
    <w:p w:rsidR="00061AD6" w:rsidRPr="00061AD6" w:rsidRDefault="00061AD6" w:rsidP="00061AD6">
      <w:pPr>
        <w:pStyle w:val="ConsPlusNormal"/>
        <w:ind w:firstLine="709"/>
        <w:jc w:val="both"/>
        <w:rPr>
          <w:rFonts w:ascii="Times New Roman" w:hAnsi="Times New Roman" w:cs="Times New Roman"/>
          <w:sz w:val="28"/>
          <w:szCs w:val="28"/>
        </w:rPr>
      </w:pPr>
      <w:r w:rsidRPr="00061AD6">
        <w:rPr>
          <w:rFonts w:ascii="Times New Roman" w:hAnsi="Times New Roman" w:cs="Times New Roman"/>
          <w:sz w:val="28"/>
          <w:szCs w:val="28"/>
        </w:rPr>
        <w:t xml:space="preserve">16. Минимизация коррупционных рисков либо их устранение достигается различными методами, например, регламентацией административных процедур исполнения соответствующей </w:t>
      </w:r>
      <w:proofErr w:type="spellStart"/>
      <w:r w:rsidRPr="00061AD6">
        <w:rPr>
          <w:rFonts w:ascii="Times New Roman" w:hAnsi="Times New Roman" w:cs="Times New Roman"/>
          <w:sz w:val="28"/>
          <w:szCs w:val="28"/>
        </w:rPr>
        <w:t>коррупционно</w:t>
      </w:r>
      <w:proofErr w:type="spellEnd"/>
      <w:r w:rsidRPr="00061AD6">
        <w:rPr>
          <w:rFonts w:ascii="Times New Roman" w:hAnsi="Times New Roman" w:cs="Times New Roman"/>
          <w:sz w:val="28"/>
          <w:szCs w:val="28"/>
        </w:rPr>
        <w:t>-опасной функции, их упрощением либо исключением, установлением препятствий (ограничений), затрудняющих реализацию коррупционных схем.</w:t>
      </w:r>
    </w:p>
    <w:p w:rsidR="00061AD6" w:rsidRPr="00061AD6" w:rsidRDefault="00061AD6" w:rsidP="00061AD6">
      <w:pPr>
        <w:pStyle w:val="ConsPlusNormal"/>
        <w:spacing w:before="220"/>
        <w:ind w:firstLine="709"/>
        <w:jc w:val="both"/>
        <w:rPr>
          <w:rFonts w:ascii="Times New Roman" w:hAnsi="Times New Roman" w:cs="Times New Roman"/>
          <w:sz w:val="28"/>
          <w:szCs w:val="28"/>
        </w:rPr>
      </w:pPr>
      <w:r w:rsidRPr="00061AD6">
        <w:rPr>
          <w:rFonts w:ascii="Times New Roman" w:hAnsi="Times New Roman" w:cs="Times New Roman"/>
          <w:sz w:val="28"/>
          <w:szCs w:val="28"/>
        </w:rPr>
        <w:t>17. Регламентация административных процедур позволяет снизить степень угрозы возникновения коррупции в связи со следующим:</w:t>
      </w:r>
    </w:p>
    <w:p w:rsidR="00061AD6" w:rsidRPr="00061AD6" w:rsidRDefault="00061AD6" w:rsidP="00061AD6">
      <w:pPr>
        <w:pStyle w:val="ConsPlusNormal"/>
        <w:spacing w:before="220"/>
        <w:ind w:firstLine="709"/>
        <w:jc w:val="both"/>
        <w:rPr>
          <w:rFonts w:ascii="Times New Roman" w:hAnsi="Times New Roman" w:cs="Times New Roman"/>
          <w:sz w:val="28"/>
          <w:szCs w:val="28"/>
        </w:rPr>
      </w:pPr>
      <w:r w:rsidRPr="00061AD6">
        <w:rPr>
          <w:rFonts w:ascii="Times New Roman" w:hAnsi="Times New Roman" w:cs="Times New Roman"/>
          <w:sz w:val="28"/>
          <w:szCs w:val="28"/>
        </w:rPr>
        <w:t>значительно уменьшается риск отклонения должностного лица при реализации должностных полномочий от достижения закрепленной цели возникших правоотношений;</w:t>
      </w:r>
    </w:p>
    <w:p w:rsidR="00061AD6" w:rsidRPr="00061AD6" w:rsidRDefault="00061AD6" w:rsidP="00061AD6">
      <w:pPr>
        <w:pStyle w:val="ConsPlusNormal"/>
        <w:spacing w:before="220"/>
        <w:ind w:firstLine="709"/>
        <w:jc w:val="both"/>
        <w:rPr>
          <w:rFonts w:ascii="Times New Roman" w:hAnsi="Times New Roman" w:cs="Times New Roman"/>
          <w:sz w:val="28"/>
          <w:szCs w:val="28"/>
        </w:rPr>
      </w:pPr>
      <w:r w:rsidRPr="00061AD6">
        <w:rPr>
          <w:rFonts w:ascii="Times New Roman" w:hAnsi="Times New Roman" w:cs="Times New Roman"/>
          <w:sz w:val="28"/>
          <w:szCs w:val="28"/>
        </w:rPr>
        <w:t>снижается степень усмотрения должностных лиц при принятии управленческих решений;</w:t>
      </w:r>
    </w:p>
    <w:p w:rsidR="00061AD6" w:rsidRPr="00061AD6" w:rsidRDefault="00061AD6" w:rsidP="00061AD6">
      <w:pPr>
        <w:pStyle w:val="ConsPlusNormal"/>
        <w:spacing w:before="220"/>
        <w:ind w:firstLine="709"/>
        <w:jc w:val="both"/>
        <w:rPr>
          <w:rFonts w:ascii="Times New Roman" w:hAnsi="Times New Roman" w:cs="Times New Roman"/>
          <w:sz w:val="28"/>
          <w:szCs w:val="28"/>
        </w:rPr>
      </w:pPr>
      <w:r w:rsidRPr="00061AD6">
        <w:rPr>
          <w:rFonts w:ascii="Times New Roman" w:hAnsi="Times New Roman" w:cs="Times New Roman"/>
          <w:sz w:val="28"/>
          <w:szCs w:val="28"/>
        </w:rPr>
        <w:t xml:space="preserve">создаются условия для осуществления надлежащего </w:t>
      </w:r>
      <w:proofErr w:type="gramStart"/>
      <w:r w:rsidRPr="00061AD6">
        <w:rPr>
          <w:rFonts w:ascii="Times New Roman" w:hAnsi="Times New Roman" w:cs="Times New Roman"/>
          <w:sz w:val="28"/>
          <w:szCs w:val="28"/>
        </w:rPr>
        <w:t>контроля за</w:t>
      </w:r>
      <w:proofErr w:type="gramEnd"/>
      <w:r w:rsidRPr="00061AD6">
        <w:rPr>
          <w:rFonts w:ascii="Times New Roman" w:hAnsi="Times New Roman" w:cs="Times New Roman"/>
          <w:sz w:val="28"/>
          <w:szCs w:val="28"/>
        </w:rPr>
        <w:t xml:space="preserve"> процессом принятия управленческих решений, что при необходимости позволяет корректировать ошибочные решения, не дожидаясь развития конфликтной </w:t>
      </w:r>
      <w:r w:rsidRPr="00061AD6">
        <w:rPr>
          <w:rFonts w:ascii="Times New Roman" w:hAnsi="Times New Roman" w:cs="Times New Roman"/>
          <w:sz w:val="28"/>
          <w:szCs w:val="28"/>
        </w:rPr>
        <w:lastRenderedPageBreak/>
        <w:t>ситуации;</w:t>
      </w:r>
    </w:p>
    <w:p w:rsidR="00061AD6" w:rsidRPr="00061AD6" w:rsidRDefault="00061AD6" w:rsidP="00061AD6">
      <w:pPr>
        <w:pStyle w:val="ConsPlusNormal"/>
        <w:spacing w:before="220"/>
        <w:ind w:firstLine="709"/>
        <w:jc w:val="both"/>
        <w:rPr>
          <w:rFonts w:ascii="Times New Roman" w:hAnsi="Times New Roman" w:cs="Times New Roman"/>
          <w:sz w:val="28"/>
          <w:szCs w:val="28"/>
        </w:rPr>
      </w:pPr>
      <w:r w:rsidRPr="00061AD6">
        <w:rPr>
          <w:rFonts w:ascii="Times New Roman" w:hAnsi="Times New Roman" w:cs="Times New Roman"/>
          <w:sz w:val="28"/>
          <w:szCs w:val="28"/>
        </w:rPr>
        <w:t>обеспечивается единообразное осуществление функций должностными лицами различных федеральных государственных органов, государственных корпораций (государственной компании);</w:t>
      </w:r>
    </w:p>
    <w:p w:rsidR="00061AD6" w:rsidRPr="00061AD6" w:rsidRDefault="00061AD6" w:rsidP="00061AD6">
      <w:pPr>
        <w:pStyle w:val="ConsPlusNormal"/>
        <w:spacing w:before="220"/>
        <w:ind w:firstLine="709"/>
        <w:jc w:val="both"/>
        <w:rPr>
          <w:rFonts w:ascii="Times New Roman" w:hAnsi="Times New Roman" w:cs="Times New Roman"/>
          <w:sz w:val="28"/>
          <w:szCs w:val="28"/>
        </w:rPr>
      </w:pPr>
      <w:r w:rsidRPr="00061AD6">
        <w:rPr>
          <w:rFonts w:ascii="Times New Roman" w:hAnsi="Times New Roman" w:cs="Times New Roman"/>
          <w:sz w:val="28"/>
          <w:szCs w:val="28"/>
        </w:rPr>
        <w:t xml:space="preserve">создается гласная, открытая модель реализации </w:t>
      </w:r>
      <w:proofErr w:type="spellStart"/>
      <w:r w:rsidRPr="00061AD6">
        <w:rPr>
          <w:rFonts w:ascii="Times New Roman" w:hAnsi="Times New Roman" w:cs="Times New Roman"/>
          <w:sz w:val="28"/>
          <w:szCs w:val="28"/>
        </w:rPr>
        <w:t>коррупционно</w:t>
      </w:r>
      <w:proofErr w:type="spellEnd"/>
      <w:r w:rsidRPr="00061AD6">
        <w:rPr>
          <w:rFonts w:ascii="Times New Roman" w:hAnsi="Times New Roman" w:cs="Times New Roman"/>
          <w:sz w:val="28"/>
          <w:szCs w:val="28"/>
        </w:rPr>
        <w:t>-опасной функции.</w:t>
      </w:r>
    </w:p>
    <w:p w:rsidR="00061AD6" w:rsidRPr="00061AD6" w:rsidRDefault="00061AD6" w:rsidP="00061AD6">
      <w:pPr>
        <w:pStyle w:val="ConsPlusNormal"/>
        <w:spacing w:before="220"/>
        <w:ind w:firstLine="709"/>
        <w:jc w:val="both"/>
        <w:rPr>
          <w:rFonts w:ascii="Times New Roman" w:hAnsi="Times New Roman" w:cs="Times New Roman"/>
          <w:sz w:val="28"/>
          <w:szCs w:val="28"/>
        </w:rPr>
      </w:pPr>
      <w:proofErr w:type="gramStart"/>
      <w:r w:rsidRPr="00061AD6">
        <w:rPr>
          <w:rFonts w:ascii="Times New Roman" w:hAnsi="Times New Roman" w:cs="Times New Roman"/>
          <w:sz w:val="28"/>
          <w:szCs w:val="28"/>
        </w:rPr>
        <w:t>При этом дробление административных процедур на дополнительные стадии с их закреплением за независимыми друг от друга</w:t>
      </w:r>
      <w:proofErr w:type="gramEnd"/>
      <w:r w:rsidRPr="00061AD6">
        <w:rPr>
          <w:rFonts w:ascii="Times New Roman" w:hAnsi="Times New Roman" w:cs="Times New Roman"/>
          <w:sz w:val="28"/>
          <w:szCs w:val="28"/>
        </w:rPr>
        <w:t xml:space="preserve"> должностными лицами позволит обеспечить взаимный контроль.</w:t>
      </w:r>
    </w:p>
    <w:p w:rsidR="00061AD6" w:rsidRPr="00061AD6" w:rsidRDefault="00061AD6" w:rsidP="00061AD6">
      <w:pPr>
        <w:pStyle w:val="ConsPlusNormal"/>
        <w:spacing w:before="220"/>
        <w:ind w:firstLine="709"/>
        <w:jc w:val="both"/>
        <w:rPr>
          <w:rFonts w:ascii="Times New Roman" w:hAnsi="Times New Roman" w:cs="Times New Roman"/>
          <w:sz w:val="28"/>
          <w:szCs w:val="28"/>
        </w:rPr>
      </w:pPr>
      <w:r w:rsidRPr="00061AD6">
        <w:rPr>
          <w:rFonts w:ascii="Times New Roman" w:hAnsi="Times New Roman" w:cs="Times New Roman"/>
          <w:sz w:val="28"/>
          <w:szCs w:val="28"/>
        </w:rPr>
        <w:t>18. В качестве установления препятствий (ограничений), затрудняющих реализацию коррупционных схем, предлагается применять следующие меры:</w:t>
      </w:r>
    </w:p>
    <w:p w:rsidR="00061AD6" w:rsidRPr="00061AD6" w:rsidRDefault="00061AD6" w:rsidP="00061AD6">
      <w:pPr>
        <w:pStyle w:val="ConsPlusNormal"/>
        <w:spacing w:before="220"/>
        <w:ind w:firstLine="709"/>
        <w:jc w:val="both"/>
        <w:rPr>
          <w:rFonts w:ascii="Times New Roman" w:hAnsi="Times New Roman" w:cs="Times New Roman"/>
          <w:sz w:val="28"/>
          <w:szCs w:val="28"/>
        </w:rPr>
      </w:pPr>
      <w:r w:rsidRPr="00061AD6">
        <w:rPr>
          <w:rFonts w:ascii="Times New Roman" w:hAnsi="Times New Roman" w:cs="Times New Roman"/>
          <w:sz w:val="28"/>
          <w:szCs w:val="28"/>
        </w:rPr>
        <w:t>перераспределение функций между структурными подразделениями внутри федерального государственного органа, государственной корпорации (государственной компании);</w:t>
      </w:r>
    </w:p>
    <w:p w:rsidR="00061AD6" w:rsidRPr="00061AD6" w:rsidRDefault="00061AD6" w:rsidP="00061AD6">
      <w:pPr>
        <w:pStyle w:val="ConsPlusNormal"/>
        <w:spacing w:before="220"/>
        <w:ind w:firstLine="709"/>
        <w:jc w:val="both"/>
        <w:rPr>
          <w:rFonts w:ascii="Times New Roman" w:hAnsi="Times New Roman" w:cs="Times New Roman"/>
          <w:sz w:val="28"/>
          <w:szCs w:val="28"/>
        </w:rPr>
      </w:pPr>
      <w:r w:rsidRPr="00061AD6">
        <w:rPr>
          <w:rFonts w:ascii="Times New Roman" w:hAnsi="Times New Roman" w:cs="Times New Roman"/>
          <w:sz w:val="28"/>
          <w:szCs w:val="28"/>
        </w:rPr>
        <w:t>введение или расширение процессуальных форм взаимодействия граждан (организаций) и должностных лиц, например, использование информационных технологий в качестве приоритетного направления для осуществления служебной деятельности ("одно окно", система электронного обмена информацией);</w:t>
      </w:r>
    </w:p>
    <w:p w:rsidR="00061AD6" w:rsidRPr="00061AD6" w:rsidRDefault="00061AD6" w:rsidP="00061AD6">
      <w:pPr>
        <w:pStyle w:val="ConsPlusNormal"/>
        <w:spacing w:before="220"/>
        <w:ind w:firstLine="709"/>
        <w:jc w:val="both"/>
        <w:rPr>
          <w:rFonts w:ascii="Times New Roman" w:hAnsi="Times New Roman" w:cs="Times New Roman"/>
          <w:sz w:val="28"/>
          <w:szCs w:val="28"/>
        </w:rPr>
      </w:pPr>
      <w:r w:rsidRPr="00061AD6">
        <w:rPr>
          <w:rFonts w:ascii="Times New Roman" w:hAnsi="Times New Roman" w:cs="Times New Roman"/>
          <w:sz w:val="28"/>
          <w:szCs w:val="28"/>
        </w:rPr>
        <w:t>исключение необходимости личного взаимодействия (общения) должностных лиц с гражданами и организациями;</w:t>
      </w:r>
    </w:p>
    <w:p w:rsidR="00061AD6" w:rsidRPr="00061AD6" w:rsidRDefault="00061AD6" w:rsidP="00061AD6">
      <w:pPr>
        <w:pStyle w:val="ConsPlusNormal"/>
        <w:spacing w:before="220"/>
        <w:ind w:firstLine="709"/>
        <w:jc w:val="both"/>
        <w:rPr>
          <w:rFonts w:ascii="Times New Roman" w:hAnsi="Times New Roman" w:cs="Times New Roman"/>
          <w:sz w:val="28"/>
          <w:szCs w:val="28"/>
        </w:rPr>
      </w:pPr>
      <w:r w:rsidRPr="00061AD6">
        <w:rPr>
          <w:rFonts w:ascii="Times New Roman" w:hAnsi="Times New Roman" w:cs="Times New Roman"/>
          <w:sz w:val="28"/>
          <w:szCs w:val="28"/>
        </w:rPr>
        <w:t>совершенствование механизма отбора должностных лиц для включения в состав комиссий, рабочих групп, принимающих управленческие решения;</w:t>
      </w:r>
    </w:p>
    <w:p w:rsidR="00061AD6" w:rsidRPr="00061AD6" w:rsidRDefault="00061AD6" w:rsidP="00061AD6">
      <w:pPr>
        <w:pStyle w:val="ConsPlusNormal"/>
        <w:spacing w:before="220"/>
        <w:ind w:firstLine="709"/>
        <w:jc w:val="both"/>
        <w:rPr>
          <w:rFonts w:ascii="Times New Roman" w:hAnsi="Times New Roman" w:cs="Times New Roman"/>
          <w:sz w:val="28"/>
          <w:szCs w:val="28"/>
        </w:rPr>
      </w:pPr>
      <w:r w:rsidRPr="00061AD6">
        <w:rPr>
          <w:rFonts w:ascii="Times New Roman" w:hAnsi="Times New Roman" w:cs="Times New Roman"/>
          <w:sz w:val="28"/>
          <w:szCs w:val="28"/>
        </w:rPr>
        <w:t>сокращение количества должностных лиц, участвующих в принятии управленческого решения, обеспечивающего реализацию субъективных прав и юридических обязанностей;</w:t>
      </w:r>
    </w:p>
    <w:p w:rsidR="00061AD6" w:rsidRPr="00061AD6" w:rsidRDefault="00061AD6" w:rsidP="00061AD6">
      <w:pPr>
        <w:pStyle w:val="ConsPlusNormal"/>
        <w:spacing w:before="220"/>
        <w:ind w:firstLine="709"/>
        <w:jc w:val="both"/>
        <w:rPr>
          <w:rFonts w:ascii="Times New Roman" w:hAnsi="Times New Roman" w:cs="Times New Roman"/>
          <w:sz w:val="28"/>
          <w:szCs w:val="28"/>
        </w:rPr>
      </w:pPr>
      <w:r w:rsidRPr="00061AD6">
        <w:rPr>
          <w:rFonts w:ascii="Times New Roman" w:hAnsi="Times New Roman" w:cs="Times New Roman"/>
          <w:sz w:val="28"/>
          <w:szCs w:val="28"/>
        </w:rPr>
        <w:t>оптимизация перечня документов (материалов, информации), которые граждане (организации) обязаны предоставить для реализации права;</w:t>
      </w:r>
    </w:p>
    <w:p w:rsidR="00061AD6" w:rsidRPr="00061AD6" w:rsidRDefault="00061AD6" w:rsidP="00061AD6">
      <w:pPr>
        <w:pStyle w:val="ConsPlusNormal"/>
        <w:spacing w:before="220"/>
        <w:ind w:firstLine="709"/>
        <w:jc w:val="both"/>
        <w:rPr>
          <w:rFonts w:ascii="Times New Roman" w:hAnsi="Times New Roman" w:cs="Times New Roman"/>
          <w:sz w:val="28"/>
          <w:szCs w:val="28"/>
        </w:rPr>
      </w:pPr>
      <w:r w:rsidRPr="00061AD6">
        <w:rPr>
          <w:rFonts w:ascii="Times New Roman" w:hAnsi="Times New Roman" w:cs="Times New Roman"/>
          <w:sz w:val="28"/>
          <w:szCs w:val="28"/>
        </w:rPr>
        <w:t>сокращение сроков принятия, управленческих решений;</w:t>
      </w:r>
    </w:p>
    <w:p w:rsidR="00061AD6" w:rsidRPr="00061AD6" w:rsidRDefault="00061AD6" w:rsidP="00061AD6">
      <w:pPr>
        <w:pStyle w:val="ConsPlusNormal"/>
        <w:spacing w:before="220"/>
        <w:ind w:firstLine="709"/>
        <w:jc w:val="both"/>
        <w:rPr>
          <w:rFonts w:ascii="Times New Roman" w:hAnsi="Times New Roman" w:cs="Times New Roman"/>
          <w:sz w:val="28"/>
          <w:szCs w:val="28"/>
        </w:rPr>
      </w:pPr>
      <w:r w:rsidRPr="00061AD6">
        <w:rPr>
          <w:rFonts w:ascii="Times New Roman" w:hAnsi="Times New Roman" w:cs="Times New Roman"/>
          <w:sz w:val="28"/>
          <w:szCs w:val="28"/>
        </w:rPr>
        <w:t xml:space="preserve">установление четкой регламентации способа и сроков совершения действий должностным лицом при осуществлении </w:t>
      </w:r>
      <w:proofErr w:type="spellStart"/>
      <w:r w:rsidRPr="00061AD6">
        <w:rPr>
          <w:rFonts w:ascii="Times New Roman" w:hAnsi="Times New Roman" w:cs="Times New Roman"/>
          <w:sz w:val="28"/>
          <w:szCs w:val="28"/>
        </w:rPr>
        <w:t>коррупционно</w:t>
      </w:r>
      <w:proofErr w:type="spellEnd"/>
      <w:r w:rsidRPr="00061AD6">
        <w:rPr>
          <w:rFonts w:ascii="Times New Roman" w:hAnsi="Times New Roman" w:cs="Times New Roman"/>
          <w:sz w:val="28"/>
          <w:szCs w:val="28"/>
        </w:rPr>
        <w:t>-опасной функции;</w:t>
      </w:r>
    </w:p>
    <w:p w:rsidR="00061AD6" w:rsidRPr="00061AD6" w:rsidRDefault="00061AD6" w:rsidP="00061AD6">
      <w:pPr>
        <w:pStyle w:val="ConsPlusNormal"/>
        <w:spacing w:before="220"/>
        <w:ind w:firstLine="709"/>
        <w:jc w:val="both"/>
        <w:rPr>
          <w:rFonts w:ascii="Times New Roman" w:hAnsi="Times New Roman" w:cs="Times New Roman"/>
          <w:sz w:val="28"/>
          <w:szCs w:val="28"/>
        </w:rPr>
      </w:pPr>
      <w:r w:rsidRPr="00061AD6">
        <w:rPr>
          <w:rFonts w:ascii="Times New Roman" w:hAnsi="Times New Roman" w:cs="Times New Roman"/>
          <w:sz w:val="28"/>
          <w:szCs w:val="28"/>
        </w:rPr>
        <w:t>установление дополнительных форм отчетности должностных лиц о результатах принятых решений.</w:t>
      </w:r>
    </w:p>
    <w:p w:rsidR="00061AD6" w:rsidRPr="00061AD6" w:rsidRDefault="00061AD6" w:rsidP="00061AD6">
      <w:pPr>
        <w:pStyle w:val="ConsPlusNormal"/>
        <w:spacing w:before="220"/>
        <w:ind w:firstLine="709"/>
        <w:jc w:val="both"/>
        <w:rPr>
          <w:rFonts w:ascii="Times New Roman" w:hAnsi="Times New Roman" w:cs="Times New Roman"/>
          <w:sz w:val="28"/>
          <w:szCs w:val="28"/>
        </w:rPr>
      </w:pPr>
      <w:r w:rsidRPr="00061AD6">
        <w:rPr>
          <w:rFonts w:ascii="Times New Roman" w:hAnsi="Times New Roman" w:cs="Times New Roman"/>
          <w:sz w:val="28"/>
          <w:szCs w:val="28"/>
        </w:rPr>
        <w:t xml:space="preserve">19. В целях недопущения совершения должностными лицами коррупционных правонарушений реализацию мероприятий, содержащихся в настоящих методических рекомендациях, целесообразно осуществлять на постоянной основе </w:t>
      </w:r>
      <w:r w:rsidRPr="00061AD6">
        <w:rPr>
          <w:rFonts w:ascii="Times New Roman" w:hAnsi="Times New Roman" w:cs="Times New Roman"/>
          <w:sz w:val="28"/>
          <w:szCs w:val="28"/>
        </w:rPr>
        <w:lastRenderedPageBreak/>
        <w:t>посредством:</w:t>
      </w:r>
    </w:p>
    <w:p w:rsidR="00061AD6" w:rsidRPr="00061AD6" w:rsidRDefault="00061AD6" w:rsidP="00061AD6">
      <w:pPr>
        <w:pStyle w:val="ConsPlusNormal"/>
        <w:spacing w:before="220"/>
        <w:ind w:firstLine="709"/>
        <w:jc w:val="both"/>
        <w:rPr>
          <w:rFonts w:ascii="Times New Roman" w:hAnsi="Times New Roman" w:cs="Times New Roman"/>
          <w:sz w:val="28"/>
          <w:szCs w:val="28"/>
        </w:rPr>
      </w:pPr>
      <w:r w:rsidRPr="00061AD6">
        <w:rPr>
          <w:rFonts w:ascii="Times New Roman" w:hAnsi="Times New Roman" w:cs="Times New Roman"/>
          <w:sz w:val="28"/>
          <w:szCs w:val="28"/>
        </w:rPr>
        <w:t xml:space="preserve">организации внутреннего </w:t>
      </w:r>
      <w:proofErr w:type="gramStart"/>
      <w:r w:rsidRPr="00061AD6">
        <w:rPr>
          <w:rFonts w:ascii="Times New Roman" w:hAnsi="Times New Roman" w:cs="Times New Roman"/>
          <w:sz w:val="28"/>
          <w:szCs w:val="28"/>
        </w:rPr>
        <w:t>контроля за</w:t>
      </w:r>
      <w:proofErr w:type="gramEnd"/>
      <w:r w:rsidRPr="00061AD6">
        <w:rPr>
          <w:rFonts w:ascii="Times New Roman" w:hAnsi="Times New Roman" w:cs="Times New Roman"/>
          <w:sz w:val="28"/>
          <w:szCs w:val="28"/>
        </w:rPr>
        <w:t xml:space="preserve"> исполнением должностными лицами своих обязанностей, введения системы внутреннего информирования. </w:t>
      </w:r>
      <w:proofErr w:type="gramStart"/>
      <w:r w:rsidRPr="00061AD6">
        <w:rPr>
          <w:rFonts w:ascii="Times New Roman" w:hAnsi="Times New Roman" w:cs="Times New Roman"/>
          <w:sz w:val="28"/>
          <w:szCs w:val="28"/>
        </w:rPr>
        <w:t>При этом проверочные мероприятия могут проводиться как в рамках проверки достоверности и полноты сведений о доходах, об имуществе и обязательствах имущественного характера (</w:t>
      </w:r>
      <w:hyperlink r:id="rId19">
        <w:r w:rsidRPr="00061AD6">
          <w:rPr>
            <w:rFonts w:ascii="Times New Roman" w:hAnsi="Times New Roman" w:cs="Times New Roman"/>
            <w:sz w:val="28"/>
            <w:szCs w:val="28"/>
          </w:rPr>
          <w:t>Указ</w:t>
        </w:r>
      </w:hyperlink>
      <w:r w:rsidRPr="00061AD6">
        <w:rPr>
          <w:rFonts w:ascii="Times New Roman" w:hAnsi="Times New Roman" w:cs="Times New Roman"/>
          <w:sz w:val="28"/>
          <w:szCs w:val="28"/>
        </w:rPr>
        <w:t xml:space="preserve"> Президента Российской Федерации от 21 сентября 2009 г. N 1065 "О проверке достоверности и полноты сведений, представляемых гражданами, претендующими на замещение должностей федеральной государственной службы, и федеральными государственными служащими, и соблюдения федеральными государственными служащими требований к служебному</w:t>
      </w:r>
      <w:proofErr w:type="gramEnd"/>
      <w:r w:rsidRPr="00061AD6">
        <w:rPr>
          <w:rFonts w:ascii="Times New Roman" w:hAnsi="Times New Roman" w:cs="Times New Roman"/>
          <w:sz w:val="28"/>
          <w:szCs w:val="28"/>
        </w:rPr>
        <w:t xml:space="preserve"> </w:t>
      </w:r>
      <w:proofErr w:type="gramStart"/>
      <w:r w:rsidRPr="00061AD6">
        <w:rPr>
          <w:rFonts w:ascii="Times New Roman" w:hAnsi="Times New Roman" w:cs="Times New Roman"/>
          <w:sz w:val="28"/>
          <w:szCs w:val="28"/>
        </w:rPr>
        <w:t xml:space="preserve">поведению"), контроля за соответствием расходов доходам (Федеральный </w:t>
      </w:r>
      <w:hyperlink r:id="rId20">
        <w:r w:rsidRPr="00061AD6">
          <w:rPr>
            <w:rFonts w:ascii="Times New Roman" w:hAnsi="Times New Roman" w:cs="Times New Roman"/>
            <w:sz w:val="28"/>
            <w:szCs w:val="28"/>
          </w:rPr>
          <w:t>закон</w:t>
        </w:r>
      </w:hyperlink>
      <w:r w:rsidRPr="00061AD6">
        <w:rPr>
          <w:rFonts w:ascii="Times New Roman" w:hAnsi="Times New Roman" w:cs="Times New Roman"/>
          <w:sz w:val="28"/>
          <w:szCs w:val="28"/>
        </w:rPr>
        <w:t xml:space="preserve"> от 3 декабря 2012 г. N 230-ФЗ "О контроле за соответствием расходов лиц, замещающих государственные должности, и иных лиц их доходам"), так и на основании поступившей информации о коррупционных проявлениях, в том числе жалоб и обращений граждан и организаций, публикаций о фактах коррупционной деятельности должностных лиц в СМИ;</w:t>
      </w:r>
      <w:proofErr w:type="gramEnd"/>
    </w:p>
    <w:p w:rsidR="00061AD6" w:rsidRPr="00061AD6" w:rsidRDefault="00061AD6" w:rsidP="00061AD6">
      <w:pPr>
        <w:pStyle w:val="ConsPlusNormal"/>
        <w:spacing w:before="220"/>
        <w:ind w:firstLine="709"/>
        <w:jc w:val="both"/>
        <w:rPr>
          <w:rFonts w:ascii="Times New Roman" w:hAnsi="Times New Roman" w:cs="Times New Roman"/>
          <w:sz w:val="28"/>
          <w:szCs w:val="28"/>
        </w:rPr>
      </w:pPr>
      <w:r w:rsidRPr="00061AD6">
        <w:rPr>
          <w:rFonts w:ascii="Times New Roman" w:hAnsi="Times New Roman" w:cs="Times New Roman"/>
          <w:sz w:val="28"/>
          <w:szCs w:val="28"/>
        </w:rPr>
        <w:t>использования средств видеонаблюдения и аудиозаписи в местах приема граждан и представителей организаций;</w:t>
      </w:r>
    </w:p>
    <w:p w:rsidR="00061AD6" w:rsidRPr="00061AD6" w:rsidRDefault="00061AD6" w:rsidP="00061AD6">
      <w:pPr>
        <w:pStyle w:val="ConsPlusNormal"/>
        <w:spacing w:before="220"/>
        <w:ind w:firstLine="709"/>
        <w:jc w:val="both"/>
        <w:rPr>
          <w:rFonts w:ascii="Times New Roman" w:hAnsi="Times New Roman" w:cs="Times New Roman"/>
          <w:sz w:val="28"/>
          <w:szCs w:val="28"/>
        </w:rPr>
      </w:pPr>
      <w:r w:rsidRPr="00061AD6">
        <w:rPr>
          <w:rFonts w:ascii="Times New Roman" w:hAnsi="Times New Roman" w:cs="Times New Roman"/>
          <w:sz w:val="28"/>
          <w:szCs w:val="28"/>
        </w:rPr>
        <w:t xml:space="preserve">проведения разъяснительной и иной работы для существенного снижения возможностей коррупционного поведения при исполнении </w:t>
      </w:r>
      <w:proofErr w:type="spellStart"/>
      <w:r w:rsidRPr="00061AD6">
        <w:rPr>
          <w:rFonts w:ascii="Times New Roman" w:hAnsi="Times New Roman" w:cs="Times New Roman"/>
          <w:sz w:val="28"/>
          <w:szCs w:val="28"/>
        </w:rPr>
        <w:t>коррупционно</w:t>
      </w:r>
      <w:proofErr w:type="spellEnd"/>
      <w:r w:rsidRPr="00061AD6">
        <w:rPr>
          <w:rFonts w:ascii="Times New Roman" w:hAnsi="Times New Roman" w:cs="Times New Roman"/>
          <w:sz w:val="28"/>
          <w:szCs w:val="28"/>
        </w:rPr>
        <w:t>-опасных функций.</w:t>
      </w:r>
    </w:p>
    <w:p w:rsidR="00061AD6" w:rsidRPr="00061AD6" w:rsidRDefault="00061AD6" w:rsidP="00061AD6">
      <w:pPr>
        <w:pStyle w:val="ConsPlusNormal"/>
        <w:spacing w:before="220"/>
        <w:ind w:firstLine="709"/>
        <w:jc w:val="both"/>
        <w:rPr>
          <w:rFonts w:ascii="Times New Roman" w:hAnsi="Times New Roman" w:cs="Times New Roman"/>
          <w:sz w:val="28"/>
          <w:szCs w:val="28"/>
        </w:rPr>
      </w:pPr>
      <w:r w:rsidRPr="00061AD6">
        <w:rPr>
          <w:rFonts w:ascii="Times New Roman" w:hAnsi="Times New Roman" w:cs="Times New Roman"/>
          <w:sz w:val="28"/>
          <w:szCs w:val="28"/>
        </w:rPr>
        <w:t xml:space="preserve">20. Таким образом, осуществление на системной основе мероприятий, указанных в настоящем разделе, позволит устранить коррупционные риски в конкретных управленческих процессах реализации </w:t>
      </w:r>
      <w:proofErr w:type="spellStart"/>
      <w:r w:rsidRPr="00061AD6">
        <w:rPr>
          <w:rFonts w:ascii="Times New Roman" w:hAnsi="Times New Roman" w:cs="Times New Roman"/>
          <w:sz w:val="28"/>
          <w:szCs w:val="28"/>
        </w:rPr>
        <w:t>коррупционно</w:t>
      </w:r>
      <w:proofErr w:type="spellEnd"/>
      <w:r w:rsidRPr="00061AD6">
        <w:rPr>
          <w:rFonts w:ascii="Times New Roman" w:hAnsi="Times New Roman" w:cs="Times New Roman"/>
          <w:sz w:val="28"/>
          <w:szCs w:val="28"/>
        </w:rPr>
        <w:t>-опасных функций либо минимизировать их.</w:t>
      </w:r>
    </w:p>
    <w:p w:rsidR="00061AD6" w:rsidRPr="00061AD6" w:rsidRDefault="00061AD6" w:rsidP="00061AD6">
      <w:pPr>
        <w:pStyle w:val="ConsPlusNormal"/>
        <w:ind w:firstLine="709"/>
        <w:jc w:val="center"/>
        <w:rPr>
          <w:rFonts w:ascii="Times New Roman" w:hAnsi="Times New Roman" w:cs="Times New Roman"/>
          <w:sz w:val="28"/>
          <w:szCs w:val="28"/>
        </w:rPr>
      </w:pPr>
    </w:p>
    <w:p w:rsidR="00061AD6" w:rsidRPr="00061AD6" w:rsidRDefault="00061AD6" w:rsidP="00061AD6">
      <w:pPr>
        <w:pStyle w:val="ConsPlusNormal"/>
        <w:ind w:firstLine="709"/>
        <w:jc w:val="center"/>
        <w:outlineLvl w:val="1"/>
        <w:rPr>
          <w:rFonts w:ascii="Times New Roman" w:hAnsi="Times New Roman" w:cs="Times New Roman"/>
          <w:sz w:val="28"/>
          <w:szCs w:val="28"/>
        </w:rPr>
      </w:pPr>
      <w:r w:rsidRPr="00061AD6">
        <w:rPr>
          <w:rFonts w:ascii="Times New Roman" w:hAnsi="Times New Roman" w:cs="Times New Roman"/>
          <w:sz w:val="28"/>
          <w:szCs w:val="28"/>
        </w:rPr>
        <w:t>V. Мониторинг исполнения должностных обязанностей</w:t>
      </w:r>
    </w:p>
    <w:p w:rsidR="00061AD6" w:rsidRPr="00061AD6" w:rsidRDefault="00061AD6" w:rsidP="00061AD6">
      <w:pPr>
        <w:pStyle w:val="ConsPlusNormal"/>
        <w:ind w:firstLine="709"/>
        <w:jc w:val="center"/>
        <w:rPr>
          <w:rFonts w:ascii="Times New Roman" w:hAnsi="Times New Roman" w:cs="Times New Roman"/>
          <w:sz w:val="28"/>
          <w:szCs w:val="28"/>
        </w:rPr>
      </w:pPr>
      <w:r w:rsidRPr="00061AD6">
        <w:rPr>
          <w:rFonts w:ascii="Times New Roman" w:hAnsi="Times New Roman" w:cs="Times New Roman"/>
          <w:sz w:val="28"/>
          <w:szCs w:val="28"/>
        </w:rPr>
        <w:t>федеральными государственными служащими и работниками</w:t>
      </w:r>
    </w:p>
    <w:p w:rsidR="00061AD6" w:rsidRPr="00061AD6" w:rsidRDefault="00061AD6" w:rsidP="00061AD6">
      <w:pPr>
        <w:pStyle w:val="ConsPlusNormal"/>
        <w:ind w:firstLine="709"/>
        <w:jc w:val="center"/>
        <w:rPr>
          <w:rFonts w:ascii="Times New Roman" w:hAnsi="Times New Roman" w:cs="Times New Roman"/>
          <w:sz w:val="28"/>
          <w:szCs w:val="28"/>
        </w:rPr>
      </w:pPr>
      <w:r w:rsidRPr="00061AD6">
        <w:rPr>
          <w:rFonts w:ascii="Times New Roman" w:hAnsi="Times New Roman" w:cs="Times New Roman"/>
          <w:sz w:val="28"/>
          <w:szCs w:val="28"/>
        </w:rPr>
        <w:t>государственных корпораций (государственной компании),</w:t>
      </w:r>
    </w:p>
    <w:p w:rsidR="00061AD6" w:rsidRPr="00061AD6" w:rsidRDefault="00061AD6" w:rsidP="00061AD6">
      <w:pPr>
        <w:pStyle w:val="ConsPlusNormal"/>
        <w:ind w:firstLine="709"/>
        <w:jc w:val="center"/>
        <w:rPr>
          <w:rFonts w:ascii="Times New Roman" w:hAnsi="Times New Roman" w:cs="Times New Roman"/>
          <w:sz w:val="28"/>
          <w:szCs w:val="28"/>
        </w:rPr>
      </w:pPr>
      <w:proofErr w:type="gramStart"/>
      <w:r w:rsidRPr="00061AD6">
        <w:rPr>
          <w:rFonts w:ascii="Times New Roman" w:hAnsi="Times New Roman" w:cs="Times New Roman"/>
          <w:sz w:val="28"/>
          <w:szCs w:val="28"/>
        </w:rPr>
        <w:t>деятельность</w:t>
      </w:r>
      <w:proofErr w:type="gramEnd"/>
      <w:r w:rsidRPr="00061AD6">
        <w:rPr>
          <w:rFonts w:ascii="Times New Roman" w:hAnsi="Times New Roman" w:cs="Times New Roman"/>
          <w:sz w:val="28"/>
          <w:szCs w:val="28"/>
        </w:rPr>
        <w:t xml:space="preserve"> которых связана с коррупционными рисками</w:t>
      </w:r>
    </w:p>
    <w:p w:rsidR="00061AD6" w:rsidRPr="00061AD6" w:rsidRDefault="00061AD6" w:rsidP="00061AD6">
      <w:pPr>
        <w:pStyle w:val="ConsPlusNormal"/>
        <w:ind w:firstLine="709"/>
        <w:jc w:val="center"/>
        <w:rPr>
          <w:rFonts w:ascii="Times New Roman" w:hAnsi="Times New Roman" w:cs="Times New Roman"/>
          <w:sz w:val="28"/>
          <w:szCs w:val="28"/>
        </w:rPr>
      </w:pPr>
    </w:p>
    <w:p w:rsidR="00061AD6" w:rsidRPr="00061AD6" w:rsidRDefault="00061AD6" w:rsidP="00061AD6">
      <w:pPr>
        <w:pStyle w:val="ConsPlusNormal"/>
        <w:ind w:firstLine="709"/>
        <w:jc w:val="both"/>
        <w:rPr>
          <w:rFonts w:ascii="Times New Roman" w:hAnsi="Times New Roman" w:cs="Times New Roman"/>
          <w:sz w:val="28"/>
          <w:szCs w:val="28"/>
        </w:rPr>
      </w:pPr>
      <w:r w:rsidRPr="00061AD6">
        <w:rPr>
          <w:rFonts w:ascii="Times New Roman" w:hAnsi="Times New Roman" w:cs="Times New Roman"/>
          <w:sz w:val="28"/>
          <w:szCs w:val="28"/>
        </w:rPr>
        <w:t>21. Основными задачами мониторинга исполнения должностных обязанностей федеральными государственными служащими и работниками государственных корпораций (государственной компании), деятельность которых связана с коррупционными рисками (далее - мониторинг), являются:</w:t>
      </w:r>
    </w:p>
    <w:p w:rsidR="00061AD6" w:rsidRPr="00061AD6" w:rsidRDefault="00061AD6" w:rsidP="00061AD6">
      <w:pPr>
        <w:pStyle w:val="ConsPlusNormal"/>
        <w:spacing w:before="220"/>
        <w:ind w:firstLine="709"/>
        <w:jc w:val="both"/>
        <w:rPr>
          <w:rFonts w:ascii="Times New Roman" w:hAnsi="Times New Roman" w:cs="Times New Roman"/>
          <w:sz w:val="28"/>
          <w:szCs w:val="28"/>
        </w:rPr>
      </w:pPr>
      <w:r w:rsidRPr="00061AD6">
        <w:rPr>
          <w:rFonts w:ascii="Times New Roman" w:hAnsi="Times New Roman" w:cs="Times New Roman"/>
          <w:sz w:val="28"/>
          <w:szCs w:val="28"/>
        </w:rPr>
        <w:t>своевременная фиксация отклонения действий должностных лиц от установленных норм, правил служебного поведения;</w:t>
      </w:r>
    </w:p>
    <w:p w:rsidR="00061AD6" w:rsidRPr="00061AD6" w:rsidRDefault="00061AD6" w:rsidP="00061AD6">
      <w:pPr>
        <w:pStyle w:val="ConsPlusNormal"/>
        <w:spacing w:before="220"/>
        <w:ind w:firstLine="709"/>
        <w:jc w:val="both"/>
        <w:rPr>
          <w:rFonts w:ascii="Times New Roman" w:hAnsi="Times New Roman" w:cs="Times New Roman"/>
          <w:sz w:val="28"/>
          <w:szCs w:val="28"/>
        </w:rPr>
      </w:pPr>
      <w:r w:rsidRPr="00061AD6">
        <w:rPr>
          <w:rFonts w:ascii="Times New Roman" w:hAnsi="Times New Roman" w:cs="Times New Roman"/>
          <w:sz w:val="28"/>
          <w:szCs w:val="28"/>
        </w:rPr>
        <w:t>выявление и анализ факторов, способствующих ненадлежащему исполнению либо превышению должностных полномочий;</w:t>
      </w:r>
    </w:p>
    <w:p w:rsidR="00061AD6" w:rsidRPr="00061AD6" w:rsidRDefault="00061AD6" w:rsidP="00061AD6">
      <w:pPr>
        <w:pStyle w:val="ConsPlusNormal"/>
        <w:spacing w:before="220"/>
        <w:ind w:firstLine="709"/>
        <w:jc w:val="both"/>
        <w:rPr>
          <w:rFonts w:ascii="Times New Roman" w:hAnsi="Times New Roman" w:cs="Times New Roman"/>
          <w:sz w:val="28"/>
          <w:szCs w:val="28"/>
        </w:rPr>
      </w:pPr>
      <w:r w:rsidRPr="00061AD6">
        <w:rPr>
          <w:rFonts w:ascii="Times New Roman" w:hAnsi="Times New Roman" w:cs="Times New Roman"/>
          <w:sz w:val="28"/>
          <w:szCs w:val="28"/>
        </w:rPr>
        <w:t xml:space="preserve">подготовка предложений по минимизации коррупционных рисков либо их </w:t>
      </w:r>
      <w:r w:rsidRPr="00061AD6">
        <w:rPr>
          <w:rFonts w:ascii="Times New Roman" w:hAnsi="Times New Roman" w:cs="Times New Roman"/>
          <w:sz w:val="28"/>
          <w:szCs w:val="28"/>
        </w:rPr>
        <w:lastRenderedPageBreak/>
        <w:t>устранению в деятельности должностных лиц;</w:t>
      </w:r>
    </w:p>
    <w:p w:rsidR="00061AD6" w:rsidRPr="00061AD6" w:rsidRDefault="00061AD6" w:rsidP="00061AD6">
      <w:pPr>
        <w:pStyle w:val="ConsPlusNormal"/>
        <w:spacing w:before="220"/>
        <w:ind w:firstLine="709"/>
        <w:jc w:val="both"/>
        <w:rPr>
          <w:rFonts w:ascii="Times New Roman" w:hAnsi="Times New Roman" w:cs="Times New Roman"/>
          <w:sz w:val="28"/>
          <w:szCs w:val="28"/>
        </w:rPr>
      </w:pPr>
      <w:r w:rsidRPr="00061AD6">
        <w:rPr>
          <w:rFonts w:ascii="Times New Roman" w:hAnsi="Times New Roman" w:cs="Times New Roman"/>
          <w:sz w:val="28"/>
          <w:szCs w:val="28"/>
        </w:rPr>
        <w:t xml:space="preserve">корректировка перечня </w:t>
      </w:r>
      <w:proofErr w:type="spellStart"/>
      <w:r w:rsidRPr="00061AD6">
        <w:rPr>
          <w:rFonts w:ascii="Times New Roman" w:hAnsi="Times New Roman" w:cs="Times New Roman"/>
          <w:sz w:val="28"/>
          <w:szCs w:val="28"/>
        </w:rPr>
        <w:t>коррупционно</w:t>
      </w:r>
      <w:proofErr w:type="spellEnd"/>
      <w:r w:rsidRPr="00061AD6">
        <w:rPr>
          <w:rFonts w:ascii="Times New Roman" w:hAnsi="Times New Roman" w:cs="Times New Roman"/>
          <w:sz w:val="28"/>
          <w:szCs w:val="28"/>
        </w:rPr>
        <w:t>-опасных функций и перечня должностей в федеральных государственных органах и государственных корпорациях (государственной компании), замещение которых связано с коррупционными рисками.</w:t>
      </w:r>
    </w:p>
    <w:p w:rsidR="00061AD6" w:rsidRPr="00061AD6" w:rsidRDefault="00061AD6" w:rsidP="00061AD6">
      <w:pPr>
        <w:pStyle w:val="ConsPlusNormal"/>
        <w:spacing w:before="220"/>
        <w:ind w:firstLine="709"/>
        <w:jc w:val="both"/>
        <w:rPr>
          <w:rFonts w:ascii="Times New Roman" w:hAnsi="Times New Roman" w:cs="Times New Roman"/>
          <w:sz w:val="28"/>
          <w:szCs w:val="28"/>
        </w:rPr>
      </w:pPr>
      <w:r w:rsidRPr="00061AD6">
        <w:rPr>
          <w:rFonts w:ascii="Times New Roman" w:hAnsi="Times New Roman" w:cs="Times New Roman"/>
          <w:sz w:val="28"/>
          <w:szCs w:val="28"/>
        </w:rPr>
        <w:t>22. Проведение мониторинга осуществляется путем сбора информации о признаках и фактах коррупционной деятельности должностных лиц.</w:t>
      </w:r>
    </w:p>
    <w:p w:rsidR="00061AD6" w:rsidRPr="00061AD6" w:rsidRDefault="00061AD6" w:rsidP="00061AD6">
      <w:pPr>
        <w:pStyle w:val="ConsPlusNormal"/>
        <w:spacing w:before="220"/>
        <w:ind w:firstLine="709"/>
        <w:jc w:val="both"/>
        <w:rPr>
          <w:rFonts w:ascii="Times New Roman" w:hAnsi="Times New Roman" w:cs="Times New Roman"/>
          <w:sz w:val="28"/>
          <w:szCs w:val="28"/>
        </w:rPr>
      </w:pPr>
      <w:r w:rsidRPr="00061AD6">
        <w:rPr>
          <w:rFonts w:ascii="Times New Roman" w:hAnsi="Times New Roman" w:cs="Times New Roman"/>
          <w:sz w:val="28"/>
          <w:szCs w:val="28"/>
        </w:rPr>
        <w:t xml:space="preserve">Сбор указанной информации может </w:t>
      </w:r>
      <w:proofErr w:type="gramStart"/>
      <w:r w:rsidRPr="00061AD6">
        <w:rPr>
          <w:rFonts w:ascii="Times New Roman" w:hAnsi="Times New Roman" w:cs="Times New Roman"/>
          <w:sz w:val="28"/>
          <w:szCs w:val="28"/>
        </w:rPr>
        <w:t>осуществляться</w:t>
      </w:r>
      <w:proofErr w:type="gramEnd"/>
      <w:r w:rsidRPr="00061AD6">
        <w:rPr>
          <w:rFonts w:ascii="Times New Roman" w:hAnsi="Times New Roman" w:cs="Times New Roman"/>
          <w:sz w:val="28"/>
          <w:szCs w:val="28"/>
        </w:rPr>
        <w:t xml:space="preserve"> в том числе путем проведения опросов на официальном сайте федеральных государственных органов и государственных корпораций (государственной компании) в сети Интернет, а также с использованием электронной почты, телефонной и факсимильной связи от лиц и организаций, имевших опыт взаимодействия с должностными лицами.</w:t>
      </w:r>
    </w:p>
    <w:p w:rsidR="00061AD6" w:rsidRPr="00061AD6" w:rsidRDefault="00061AD6" w:rsidP="00061AD6">
      <w:pPr>
        <w:pStyle w:val="ConsPlusNormal"/>
        <w:spacing w:before="220"/>
        <w:ind w:firstLine="709"/>
        <w:jc w:val="both"/>
        <w:rPr>
          <w:rFonts w:ascii="Times New Roman" w:hAnsi="Times New Roman" w:cs="Times New Roman"/>
          <w:sz w:val="28"/>
          <w:szCs w:val="28"/>
        </w:rPr>
      </w:pPr>
      <w:r w:rsidRPr="00061AD6">
        <w:rPr>
          <w:rFonts w:ascii="Times New Roman" w:hAnsi="Times New Roman" w:cs="Times New Roman"/>
          <w:sz w:val="28"/>
          <w:szCs w:val="28"/>
        </w:rPr>
        <w:t>23. При проведении мониторинга:</w:t>
      </w:r>
    </w:p>
    <w:p w:rsidR="00061AD6" w:rsidRPr="00061AD6" w:rsidRDefault="00061AD6" w:rsidP="00061AD6">
      <w:pPr>
        <w:pStyle w:val="ConsPlusNormal"/>
        <w:spacing w:before="220"/>
        <w:ind w:firstLine="709"/>
        <w:jc w:val="both"/>
        <w:rPr>
          <w:rFonts w:ascii="Times New Roman" w:hAnsi="Times New Roman" w:cs="Times New Roman"/>
          <w:sz w:val="28"/>
          <w:szCs w:val="28"/>
        </w:rPr>
      </w:pPr>
      <w:r w:rsidRPr="00061AD6">
        <w:rPr>
          <w:rFonts w:ascii="Times New Roman" w:hAnsi="Times New Roman" w:cs="Times New Roman"/>
          <w:sz w:val="28"/>
          <w:szCs w:val="28"/>
        </w:rPr>
        <w:t>формируется набор показателей, характеризующих антикоррупционное поведение должностных лиц, деятельность которых связана с коррупционными рисками;</w:t>
      </w:r>
    </w:p>
    <w:p w:rsidR="00061AD6" w:rsidRPr="00061AD6" w:rsidRDefault="00061AD6" w:rsidP="00061AD6">
      <w:pPr>
        <w:pStyle w:val="ConsPlusNormal"/>
        <w:spacing w:before="220"/>
        <w:ind w:firstLine="709"/>
        <w:jc w:val="both"/>
        <w:rPr>
          <w:rFonts w:ascii="Times New Roman" w:hAnsi="Times New Roman" w:cs="Times New Roman"/>
          <w:sz w:val="28"/>
          <w:szCs w:val="28"/>
        </w:rPr>
      </w:pPr>
      <w:r w:rsidRPr="00061AD6">
        <w:rPr>
          <w:rFonts w:ascii="Times New Roman" w:hAnsi="Times New Roman" w:cs="Times New Roman"/>
          <w:sz w:val="28"/>
          <w:szCs w:val="28"/>
        </w:rPr>
        <w:t xml:space="preserve">обеспечивается взаимодействие со структурными подразделениями федерального государственного органа, государственной корпорации (государственной компании), иными государственными органами и организациями в целях изучения документов, иных материалов, содержащих сведения, указанные в </w:t>
      </w:r>
      <w:hyperlink w:anchor="P81">
        <w:r w:rsidRPr="00061AD6">
          <w:rPr>
            <w:rFonts w:ascii="Times New Roman" w:hAnsi="Times New Roman" w:cs="Times New Roman"/>
            <w:sz w:val="28"/>
            <w:szCs w:val="28"/>
          </w:rPr>
          <w:t>пункте 7</w:t>
        </w:r>
      </w:hyperlink>
      <w:r w:rsidRPr="00061AD6">
        <w:rPr>
          <w:rFonts w:ascii="Times New Roman" w:hAnsi="Times New Roman" w:cs="Times New Roman"/>
          <w:sz w:val="28"/>
          <w:szCs w:val="28"/>
        </w:rPr>
        <w:t xml:space="preserve"> настоящих методических рекомендаций.</w:t>
      </w:r>
    </w:p>
    <w:p w:rsidR="00061AD6" w:rsidRPr="00061AD6" w:rsidRDefault="00061AD6" w:rsidP="00061AD6">
      <w:pPr>
        <w:pStyle w:val="ConsPlusNormal"/>
        <w:spacing w:before="220"/>
        <w:ind w:firstLine="709"/>
        <w:jc w:val="both"/>
        <w:rPr>
          <w:rFonts w:ascii="Times New Roman" w:hAnsi="Times New Roman" w:cs="Times New Roman"/>
          <w:sz w:val="28"/>
          <w:szCs w:val="28"/>
        </w:rPr>
      </w:pPr>
      <w:r w:rsidRPr="00061AD6">
        <w:rPr>
          <w:rFonts w:ascii="Times New Roman" w:hAnsi="Times New Roman" w:cs="Times New Roman"/>
          <w:sz w:val="28"/>
          <w:szCs w:val="28"/>
        </w:rPr>
        <w:t>24. Результатами проведения мониторинга являются:</w:t>
      </w:r>
    </w:p>
    <w:p w:rsidR="00061AD6" w:rsidRPr="00061AD6" w:rsidRDefault="00061AD6" w:rsidP="00061AD6">
      <w:pPr>
        <w:pStyle w:val="ConsPlusNormal"/>
        <w:spacing w:before="220"/>
        <w:ind w:firstLine="709"/>
        <w:jc w:val="both"/>
        <w:rPr>
          <w:rFonts w:ascii="Times New Roman" w:hAnsi="Times New Roman" w:cs="Times New Roman"/>
          <w:sz w:val="28"/>
          <w:szCs w:val="28"/>
        </w:rPr>
      </w:pPr>
      <w:r w:rsidRPr="00061AD6">
        <w:rPr>
          <w:rFonts w:ascii="Times New Roman" w:hAnsi="Times New Roman" w:cs="Times New Roman"/>
          <w:sz w:val="28"/>
          <w:szCs w:val="28"/>
        </w:rPr>
        <w:t>подготовка материалов о несоблюдении должностными лицами при исполнении должностных обязанностей требований к служебному поведению и (или) требований об урегулировании конфликта интересов;</w:t>
      </w:r>
    </w:p>
    <w:p w:rsidR="00061AD6" w:rsidRPr="00061AD6" w:rsidRDefault="00061AD6" w:rsidP="00061AD6">
      <w:pPr>
        <w:pStyle w:val="ConsPlusNormal"/>
        <w:spacing w:before="220"/>
        <w:ind w:firstLine="709"/>
        <w:jc w:val="both"/>
        <w:rPr>
          <w:rFonts w:ascii="Times New Roman" w:hAnsi="Times New Roman" w:cs="Times New Roman"/>
          <w:sz w:val="28"/>
          <w:szCs w:val="28"/>
        </w:rPr>
      </w:pPr>
      <w:proofErr w:type="gramStart"/>
      <w:r w:rsidRPr="00061AD6">
        <w:rPr>
          <w:rFonts w:ascii="Times New Roman" w:hAnsi="Times New Roman" w:cs="Times New Roman"/>
          <w:sz w:val="28"/>
          <w:szCs w:val="28"/>
        </w:rPr>
        <w:t xml:space="preserve">подготовка предложений по минимизации коррупционных рисков либо их устранению в деятельности должностных лиц, а также по внесению изменений в перечень </w:t>
      </w:r>
      <w:proofErr w:type="spellStart"/>
      <w:r w:rsidRPr="00061AD6">
        <w:rPr>
          <w:rFonts w:ascii="Times New Roman" w:hAnsi="Times New Roman" w:cs="Times New Roman"/>
          <w:sz w:val="28"/>
          <w:szCs w:val="28"/>
        </w:rPr>
        <w:t>коррупционно</w:t>
      </w:r>
      <w:proofErr w:type="spellEnd"/>
      <w:r w:rsidRPr="00061AD6">
        <w:rPr>
          <w:rFonts w:ascii="Times New Roman" w:hAnsi="Times New Roman" w:cs="Times New Roman"/>
          <w:sz w:val="28"/>
          <w:szCs w:val="28"/>
        </w:rPr>
        <w:t>-опасных функций и перечень должностей в федеральных государственных органах и государственных корпорациях (государственной компании), замещение которых связано с коррупционными рисками;</w:t>
      </w:r>
      <w:proofErr w:type="gramEnd"/>
    </w:p>
    <w:p w:rsidR="00061AD6" w:rsidRPr="00061AD6" w:rsidRDefault="00061AD6" w:rsidP="00061AD6">
      <w:pPr>
        <w:pStyle w:val="ConsPlusNormal"/>
        <w:spacing w:before="220"/>
        <w:ind w:firstLine="709"/>
        <w:jc w:val="both"/>
        <w:rPr>
          <w:rFonts w:ascii="Times New Roman" w:hAnsi="Times New Roman" w:cs="Times New Roman"/>
          <w:sz w:val="28"/>
          <w:szCs w:val="28"/>
        </w:rPr>
      </w:pPr>
      <w:r w:rsidRPr="00061AD6">
        <w:rPr>
          <w:rFonts w:ascii="Times New Roman" w:hAnsi="Times New Roman" w:cs="Times New Roman"/>
          <w:sz w:val="28"/>
          <w:szCs w:val="28"/>
        </w:rPr>
        <w:t>ежегодные доклады руководству федерального государственного органа, государственной корпорации (государственной компании) о результатах проведения мониторинга.</w:t>
      </w:r>
    </w:p>
    <w:p w:rsidR="00061AD6" w:rsidRPr="00061AD6" w:rsidRDefault="00061AD6" w:rsidP="00061AD6">
      <w:pPr>
        <w:pStyle w:val="ConsPlusNormal"/>
        <w:ind w:firstLine="709"/>
        <w:jc w:val="both"/>
        <w:rPr>
          <w:rFonts w:ascii="Times New Roman" w:hAnsi="Times New Roman" w:cs="Times New Roman"/>
          <w:sz w:val="28"/>
          <w:szCs w:val="28"/>
        </w:rPr>
      </w:pPr>
    </w:p>
    <w:p w:rsidR="00061AD6" w:rsidRPr="00061AD6" w:rsidRDefault="00061AD6" w:rsidP="00061AD6">
      <w:pPr>
        <w:pStyle w:val="ConsPlusNormal"/>
        <w:ind w:firstLine="709"/>
        <w:jc w:val="center"/>
        <w:outlineLvl w:val="1"/>
        <w:rPr>
          <w:rFonts w:ascii="Times New Roman" w:hAnsi="Times New Roman" w:cs="Times New Roman"/>
          <w:sz w:val="28"/>
          <w:szCs w:val="28"/>
        </w:rPr>
      </w:pPr>
      <w:r w:rsidRPr="00061AD6">
        <w:rPr>
          <w:rFonts w:ascii="Times New Roman" w:hAnsi="Times New Roman" w:cs="Times New Roman"/>
          <w:sz w:val="28"/>
          <w:szCs w:val="28"/>
        </w:rPr>
        <w:t>VI. Заключительные положения</w:t>
      </w:r>
    </w:p>
    <w:p w:rsidR="00061AD6" w:rsidRPr="00061AD6" w:rsidRDefault="00061AD6" w:rsidP="00061AD6">
      <w:pPr>
        <w:pStyle w:val="ConsPlusNormal"/>
        <w:ind w:firstLine="709"/>
        <w:jc w:val="both"/>
        <w:rPr>
          <w:rFonts w:ascii="Times New Roman" w:hAnsi="Times New Roman" w:cs="Times New Roman"/>
          <w:sz w:val="28"/>
          <w:szCs w:val="28"/>
        </w:rPr>
      </w:pPr>
    </w:p>
    <w:p w:rsidR="00061AD6" w:rsidRPr="00061AD6" w:rsidRDefault="00061AD6" w:rsidP="00061AD6">
      <w:pPr>
        <w:pStyle w:val="ConsPlusNormal"/>
        <w:ind w:firstLine="709"/>
        <w:jc w:val="both"/>
        <w:rPr>
          <w:rFonts w:ascii="Times New Roman" w:hAnsi="Times New Roman" w:cs="Times New Roman"/>
          <w:sz w:val="28"/>
          <w:szCs w:val="28"/>
        </w:rPr>
      </w:pPr>
      <w:r w:rsidRPr="00061AD6">
        <w:rPr>
          <w:rFonts w:ascii="Times New Roman" w:hAnsi="Times New Roman" w:cs="Times New Roman"/>
          <w:sz w:val="28"/>
          <w:szCs w:val="28"/>
        </w:rPr>
        <w:t xml:space="preserve">25. </w:t>
      </w:r>
      <w:proofErr w:type="gramStart"/>
      <w:r w:rsidRPr="00061AD6">
        <w:rPr>
          <w:rFonts w:ascii="Times New Roman" w:hAnsi="Times New Roman" w:cs="Times New Roman"/>
          <w:sz w:val="28"/>
          <w:szCs w:val="28"/>
        </w:rPr>
        <w:t xml:space="preserve">Вопросы, связанные с проведением оценки коррупционных рисков, возникающих при реализации функций, корректировкой перечней должностей </w:t>
      </w:r>
      <w:r w:rsidRPr="00061AD6">
        <w:rPr>
          <w:rFonts w:ascii="Times New Roman" w:hAnsi="Times New Roman" w:cs="Times New Roman"/>
          <w:sz w:val="28"/>
          <w:szCs w:val="28"/>
        </w:rPr>
        <w:lastRenderedPageBreak/>
        <w:t>федеральной государственной службы и должностей в государственных корпорациях (государственной компании), замещение которых связано с коррупционными рисками, а также результаты мониторинга исполнения должностных обязанностей должностных лиц, деятельность которых связана с коррупционными рисками, представляется целесообразным рассматривать на заседаниях комиссий по соблюдению требований к служебному поведению и урегулированию конфликта</w:t>
      </w:r>
      <w:proofErr w:type="gramEnd"/>
      <w:r w:rsidRPr="00061AD6">
        <w:rPr>
          <w:rFonts w:ascii="Times New Roman" w:hAnsi="Times New Roman" w:cs="Times New Roman"/>
          <w:sz w:val="28"/>
          <w:szCs w:val="28"/>
        </w:rPr>
        <w:t xml:space="preserve"> интересов (аттестационных комиссий) не реже одного раза в год.</w:t>
      </w:r>
    </w:p>
    <w:p w:rsidR="00061AD6" w:rsidRPr="00061AD6" w:rsidRDefault="00061AD6" w:rsidP="00061AD6">
      <w:pPr>
        <w:pStyle w:val="ConsPlusNormal"/>
        <w:spacing w:before="220"/>
        <w:ind w:firstLine="709"/>
        <w:jc w:val="both"/>
        <w:rPr>
          <w:rFonts w:ascii="Times New Roman" w:hAnsi="Times New Roman" w:cs="Times New Roman"/>
          <w:sz w:val="28"/>
          <w:szCs w:val="28"/>
        </w:rPr>
      </w:pPr>
      <w:r w:rsidRPr="00061AD6">
        <w:rPr>
          <w:rFonts w:ascii="Times New Roman" w:hAnsi="Times New Roman" w:cs="Times New Roman"/>
          <w:sz w:val="28"/>
          <w:szCs w:val="28"/>
        </w:rPr>
        <w:t xml:space="preserve">26. </w:t>
      </w:r>
      <w:proofErr w:type="gramStart"/>
      <w:r w:rsidRPr="00061AD6">
        <w:rPr>
          <w:rFonts w:ascii="Times New Roman" w:hAnsi="Times New Roman" w:cs="Times New Roman"/>
          <w:sz w:val="28"/>
          <w:szCs w:val="28"/>
        </w:rPr>
        <w:t xml:space="preserve">Реализация настоящих методических рекомендаций осуществляется подразделениями кадровых служб федеральных государственных органов по профилактике коррупционных и иных правонарушений (должностных лиц кадровых служб, ответственных за работу по профилактике коррупционных и иных правонарушений), подразделениями по профилактике коррупционных и иных правонарушений государственных корпораций (государственной компании) в рамках исполнения функций, возложенных на них </w:t>
      </w:r>
      <w:hyperlink r:id="rId21">
        <w:r w:rsidRPr="00061AD6">
          <w:rPr>
            <w:rFonts w:ascii="Times New Roman" w:hAnsi="Times New Roman" w:cs="Times New Roman"/>
            <w:sz w:val="28"/>
            <w:szCs w:val="28"/>
          </w:rPr>
          <w:t>Указом</w:t>
        </w:r>
      </w:hyperlink>
      <w:r w:rsidRPr="00061AD6">
        <w:rPr>
          <w:rFonts w:ascii="Times New Roman" w:hAnsi="Times New Roman" w:cs="Times New Roman"/>
          <w:sz w:val="28"/>
          <w:szCs w:val="28"/>
        </w:rPr>
        <w:t xml:space="preserve"> Президента Российской Федерации от 21 сентября 2009 г. N 1065 "О</w:t>
      </w:r>
      <w:proofErr w:type="gramEnd"/>
      <w:r w:rsidRPr="00061AD6">
        <w:rPr>
          <w:rFonts w:ascii="Times New Roman" w:hAnsi="Times New Roman" w:cs="Times New Roman"/>
          <w:sz w:val="28"/>
          <w:szCs w:val="28"/>
        </w:rPr>
        <w:t xml:space="preserve"> </w:t>
      </w:r>
      <w:proofErr w:type="gramStart"/>
      <w:r w:rsidRPr="00061AD6">
        <w:rPr>
          <w:rFonts w:ascii="Times New Roman" w:hAnsi="Times New Roman" w:cs="Times New Roman"/>
          <w:sz w:val="28"/>
          <w:szCs w:val="28"/>
        </w:rPr>
        <w:t>проверке достоверности и полноты сведений, представляемых гражданами, претендующими на замещение должностей федеральной государственной службы, и федеральными государственными служащими, и соблюдения федеральными государственными служащими требований к служебному поведению".</w:t>
      </w:r>
      <w:proofErr w:type="gramEnd"/>
    </w:p>
    <w:p w:rsidR="00061AD6" w:rsidRPr="00061AD6" w:rsidRDefault="00061AD6" w:rsidP="00061AD6">
      <w:pPr>
        <w:pStyle w:val="ConsPlusNormal"/>
        <w:ind w:firstLine="709"/>
        <w:jc w:val="both"/>
      </w:pPr>
    </w:p>
    <w:p w:rsidR="00061AD6" w:rsidRPr="00061AD6" w:rsidRDefault="00061AD6" w:rsidP="00061AD6">
      <w:pPr>
        <w:pStyle w:val="ConsPlusNormal"/>
        <w:ind w:firstLine="709"/>
        <w:jc w:val="both"/>
      </w:pPr>
    </w:p>
    <w:sectPr w:rsidR="00061AD6" w:rsidRPr="00061AD6" w:rsidSect="00061AD6">
      <w:pgSz w:w="11906" w:h="16838"/>
      <w:pgMar w:top="1134" w:right="567" w:bottom="113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61AD6"/>
    <w:rsid w:val="00061AD6"/>
    <w:rsid w:val="00BB00A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061AD6"/>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061AD6"/>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061AD6"/>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061AD6"/>
    <w:pPr>
      <w:widowControl w:val="0"/>
      <w:autoSpaceDE w:val="0"/>
      <w:autoSpaceDN w:val="0"/>
      <w:spacing w:after="0" w:line="240" w:lineRule="auto"/>
    </w:pPr>
    <w:rPr>
      <w:rFonts w:ascii="Tahoma" w:eastAsia="Times New Roman" w:hAnsi="Tahoma" w:cs="Tahoma"/>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061AD6"/>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061AD6"/>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061AD6"/>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061AD6"/>
    <w:pPr>
      <w:widowControl w:val="0"/>
      <w:autoSpaceDE w:val="0"/>
      <w:autoSpaceDN w:val="0"/>
      <w:spacing w:after="0" w:line="240" w:lineRule="auto"/>
    </w:pPr>
    <w:rPr>
      <w:rFonts w:ascii="Tahoma" w:eastAsia="Times New Roman" w:hAnsi="Tahoma" w:cs="Tahoma"/>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login.consultant.ru/link/?req=doc&amp;base=LAW&amp;n=495137&amp;dst=100012" TargetMode="External"/><Relationship Id="rId13" Type="http://schemas.openxmlformats.org/officeDocument/2006/relationships/hyperlink" Target="https://login.consultant.ru/link/?req=doc&amp;base=LAW&amp;n=128983&amp;dst=100012" TargetMode="External"/><Relationship Id="rId18" Type="http://schemas.openxmlformats.org/officeDocument/2006/relationships/hyperlink" Target="https://login.consultant.ru/link/?req=doc&amp;base=LAW&amp;n=495137&amp;dst=69" TargetMode="External"/><Relationship Id="rId3" Type="http://schemas.openxmlformats.org/officeDocument/2006/relationships/settings" Target="settings.xml"/><Relationship Id="rId21" Type="http://schemas.openxmlformats.org/officeDocument/2006/relationships/hyperlink" Target="https://login.consultant.ru/link/?req=doc&amp;base=LAW&amp;n=516134" TargetMode="External"/><Relationship Id="rId7" Type="http://schemas.openxmlformats.org/officeDocument/2006/relationships/hyperlink" Target="https://login.consultant.ru/link/?req=doc&amp;base=LAW&amp;n=129336&amp;dst=100063" TargetMode="External"/><Relationship Id="rId12" Type="http://schemas.openxmlformats.org/officeDocument/2006/relationships/hyperlink" Target="https://login.consultant.ru/link/?req=doc&amp;base=LAW&amp;n=509567&amp;dst=100087" TargetMode="External"/><Relationship Id="rId17" Type="http://schemas.openxmlformats.org/officeDocument/2006/relationships/hyperlink" Target="https://login.consultant.ru/link/?req=doc&amp;base=LAW&amp;n=509567&amp;dst=100087" TargetMode="External"/><Relationship Id="rId2" Type="http://schemas.microsoft.com/office/2007/relationships/stylesWithEffects" Target="stylesWithEffects.xml"/><Relationship Id="rId16" Type="http://schemas.openxmlformats.org/officeDocument/2006/relationships/hyperlink" Target="https://login.consultant.ru/link/?req=doc&amp;base=LAW&amp;n=516132&amp;dst=100075" TargetMode="External"/><Relationship Id="rId20" Type="http://schemas.openxmlformats.org/officeDocument/2006/relationships/hyperlink" Target="https://login.consultant.ru/link/?req=doc&amp;base=LAW&amp;n=442435" TargetMode="External"/><Relationship Id="rId1" Type="http://schemas.openxmlformats.org/officeDocument/2006/relationships/styles" Target="styles.xml"/><Relationship Id="rId6" Type="http://schemas.openxmlformats.org/officeDocument/2006/relationships/hyperlink" Target="https://login.consultant.ru/link/?req=doc&amp;base=LAW&amp;n=129336&amp;dst=100061" TargetMode="External"/><Relationship Id="rId11" Type="http://schemas.openxmlformats.org/officeDocument/2006/relationships/hyperlink" Target="https://login.consultant.ru/link/?req=doc&amp;base=LAW&amp;n=443078" TargetMode="External"/><Relationship Id="rId5" Type="http://schemas.openxmlformats.org/officeDocument/2006/relationships/hyperlink" Target="https://login.consultant.ru/link/?req=doc&amp;base=LAW&amp;n=143660&amp;dst=100126" TargetMode="External"/><Relationship Id="rId15" Type="http://schemas.openxmlformats.org/officeDocument/2006/relationships/hyperlink" Target="https://login.consultant.ru/link/?req=doc&amp;base=LAW&amp;n=516132&amp;dst=100068" TargetMode="External"/><Relationship Id="rId23" Type="http://schemas.openxmlformats.org/officeDocument/2006/relationships/theme" Target="theme/theme1.xml"/><Relationship Id="rId10" Type="http://schemas.openxmlformats.org/officeDocument/2006/relationships/hyperlink" Target="https://login.consultant.ru/link/?req=doc&amp;base=LAW&amp;n=2875" TargetMode="External"/><Relationship Id="rId19" Type="http://schemas.openxmlformats.org/officeDocument/2006/relationships/hyperlink" Target="https://login.consultant.ru/link/?req=doc&amp;base=LAW&amp;n=516134" TargetMode="External"/><Relationship Id="rId4" Type="http://schemas.openxmlformats.org/officeDocument/2006/relationships/webSettings" Target="webSettings.xml"/><Relationship Id="rId9" Type="http://schemas.openxmlformats.org/officeDocument/2006/relationships/hyperlink" Target="https://login.consultant.ru/link/?req=doc&amp;base=LAW&amp;n=475604" TargetMode="External"/><Relationship Id="rId14" Type="http://schemas.openxmlformats.org/officeDocument/2006/relationships/hyperlink" Target="https://login.consultant.ru/link/?req=doc&amp;base=LAW&amp;n=470822&amp;dst=100008" TargetMode="External"/><Relationship Id="rId22"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TotalTime>
  <Pages>13</Pages>
  <Words>4438</Words>
  <Characters>25302</Characters>
  <Application>Microsoft Office Word</Application>
  <DocSecurity>0</DocSecurity>
  <Lines>210</Lines>
  <Paragraphs>59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29681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Турбаева Екатерина Олеговна</dc:creator>
  <cp:lastModifiedBy>Турбаева Екатерина Олеговна</cp:lastModifiedBy>
  <cp:revision>1</cp:revision>
  <dcterms:created xsi:type="dcterms:W3CDTF">2025-12-09T06:21:00Z</dcterms:created>
  <dcterms:modified xsi:type="dcterms:W3CDTF">2025-12-09T06:28:00Z</dcterms:modified>
</cp:coreProperties>
</file>